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0C8B2" w14:textId="673C4B84" w:rsidR="00AF06AD" w:rsidRPr="006443D1" w:rsidRDefault="006443D1">
      <w:pPr>
        <w:jc w:val="center"/>
        <w:rPr>
          <w:rFonts w:asciiTheme="minorEastAsia" w:hAnsiTheme="minorEastAsia"/>
          <w:b/>
          <w:sz w:val="24"/>
          <w:szCs w:val="24"/>
        </w:rPr>
      </w:pPr>
      <w:r w:rsidRPr="006443D1">
        <w:rPr>
          <w:rFonts w:asciiTheme="minorEastAsia" w:hAnsiTheme="minorEastAsia" w:hint="eastAsia"/>
          <w:b/>
          <w:sz w:val="24"/>
          <w:szCs w:val="24"/>
        </w:rPr>
        <w:t>都市型高等教育研究院集群建设研究</w:t>
      </w:r>
      <w:r w:rsidR="003C1EB2" w:rsidRPr="006443D1">
        <w:rPr>
          <w:rFonts w:asciiTheme="minorEastAsia" w:hAnsiTheme="minorEastAsia" w:hint="eastAsia"/>
          <w:b/>
          <w:sz w:val="24"/>
          <w:szCs w:val="24"/>
        </w:rPr>
        <w:t>延期</w:t>
      </w:r>
      <w:r w:rsidR="00C608E2" w:rsidRPr="006443D1">
        <w:rPr>
          <w:rFonts w:asciiTheme="minorEastAsia" w:hAnsiTheme="minorEastAsia" w:hint="eastAsia"/>
          <w:b/>
          <w:sz w:val="24"/>
          <w:szCs w:val="24"/>
        </w:rPr>
        <w:t>公告</w:t>
      </w:r>
    </w:p>
    <w:p w14:paraId="22D0C8B3" w14:textId="77777777" w:rsidR="00AF06AD" w:rsidRPr="006443D1" w:rsidRDefault="00AF06AD" w:rsidP="006443D1">
      <w:pPr>
        <w:pStyle w:val="a0"/>
        <w:adjustRightInd w:val="0"/>
        <w:snapToGrid w:val="0"/>
        <w:spacing w:after="0" w:line="400" w:lineRule="exact"/>
        <w:contextualSpacing/>
        <w:rPr>
          <w:rFonts w:asciiTheme="minorEastAsia" w:hAnsiTheme="minorEastAsia"/>
          <w:sz w:val="24"/>
          <w:szCs w:val="24"/>
        </w:rPr>
      </w:pPr>
    </w:p>
    <w:p w14:paraId="22D0C8B4" w14:textId="7385CC0F" w:rsidR="00AF06AD" w:rsidRPr="006443D1" w:rsidRDefault="00C608E2" w:rsidP="006443D1">
      <w:pPr>
        <w:pStyle w:val="a0"/>
        <w:adjustRightInd w:val="0"/>
        <w:snapToGrid w:val="0"/>
        <w:spacing w:after="0" w:line="400" w:lineRule="exact"/>
        <w:contextualSpacing/>
        <w:rPr>
          <w:rFonts w:asciiTheme="minorEastAsia" w:hAnsiTheme="minorEastAsia"/>
          <w:sz w:val="24"/>
          <w:szCs w:val="24"/>
        </w:rPr>
      </w:pPr>
      <w:r w:rsidRPr="006443D1">
        <w:rPr>
          <w:rFonts w:asciiTheme="minorEastAsia" w:hAnsiTheme="minorEastAsia" w:hint="eastAsia"/>
          <w:sz w:val="24"/>
          <w:szCs w:val="24"/>
        </w:rPr>
        <w:t>各</w:t>
      </w:r>
      <w:r w:rsidR="006443D1" w:rsidRPr="006443D1">
        <w:rPr>
          <w:rFonts w:asciiTheme="minorEastAsia" w:hAnsiTheme="minorEastAsia" w:hint="eastAsia"/>
          <w:sz w:val="24"/>
          <w:szCs w:val="24"/>
        </w:rPr>
        <w:t>潜在</w:t>
      </w:r>
      <w:r w:rsidRPr="006443D1">
        <w:rPr>
          <w:rFonts w:asciiTheme="minorEastAsia" w:hAnsiTheme="minorEastAsia" w:hint="eastAsia"/>
          <w:sz w:val="24"/>
          <w:szCs w:val="24"/>
        </w:rPr>
        <w:t>投标人</w:t>
      </w:r>
      <w:r w:rsidR="00263C19" w:rsidRPr="006443D1">
        <w:rPr>
          <w:rFonts w:asciiTheme="minorEastAsia" w:hAnsiTheme="minorEastAsia" w:hint="eastAsia"/>
          <w:sz w:val="24"/>
          <w:szCs w:val="24"/>
        </w:rPr>
        <w:t xml:space="preserve">： </w:t>
      </w:r>
    </w:p>
    <w:p w14:paraId="22D0C8B5" w14:textId="626DEA84" w:rsidR="00AF06AD" w:rsidRPr="006443D1" w:rsidRDefault="006443D1" w:rsidP="006443D1">
      <w:pPr>
        <w:pStyle w:val="a0"/>
        <w:adjustRightInd w:val="0"/>
        <w:snapToGrid w:val="0"/>
        <w:spacing w:after="0" w:line="400" w:lineRule="exact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6443D1">
        <w:rPr>
          <w:rFonts w:asciiTheme="minorEastAsia" w:hAnsiTheme="minorEastAsia" w:hint="eastAsia"/>
          <w:sz w:val="24"/>
          <w:szCs w:val="24"/>
        </w:rPr>
        <w:t>我单位的都市型高等教育研究院集群建设研究项目</w:t>
      </w:r>
      <w:r w:rsidR="00263C19" w:rsidRPr="006443D1">
        <w:rPr>
          <w:rFonts w:asciiTheme="minorEastAsia" w:hAnsiTheme="minorEastAsia" w:hint="eastAsia"/>
          <w:sz w:val="24"/>
          <w:szCs w:val="24"/>
        </w:rPr>
        <w:t>，现作以下</w:t>
      </w:r>
      <w:r w:rsidR="003C1EB2" w:rsidRPr="006443D1">
        <w:rPr>
          <w:rFonts w:asciiTheme="minorEastAsia" w:hAnsiTheme="minorEastAsia" w:hint="eastAsia"/>
          <w:sz w:val="24"/>
          <w:szCs w:val="24"/>
        </w:rPr>
        <w:t>延期</w:t>
      </w:r>
      <w:r w:rsidR="00263C19" w:rsidRPr="006443D1">
        <w:rPr>
          <w:rFonts w:asciiTheme="minorEastAsia" w:hAnsiTheme="minorEastAsia" w:hint="eastAsia"/>
          <w:sz w:val="24"/>
          <w:szCs w:val="24"/>
        </w:rPr>
        <w:t>：</w:t>
      </w:r>
    </w:p>
    <w:p w14:paraId="7CF72F2C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2"/>
        <w:contextualSpacing/>
        <w:rPr>
          <w:rFonts w:asciiTheme="minorEastAsia" w:hAnsiTheme="minorEastAsia" w:hint="eastAsia"/>
          <w:b/>
          <w:sz w:val="24"/>
          <w:szCs w:val="24"/>
        </w:rPr>
      </w:pPr>
      <w:r w:rsidRPr="006443D1">
        <w:rPr>
          <w:rFonts w:asciiTheme="minorEastAsia" w:hAnsiTheme="minorEastAsia" w:hint="eastAsia"/>
          <w:b/>
          <w:sz w:val="24"/>
          <w:szCs w:val="24"/>
        </w:rPr>
        <w:t>一、项目基本情况</w:t>
      </w:r>
    </w:p>
    <w:p w14:paraId="31D99409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contextualSpacing/>
        <w:rPr>
          <w:rFonts w:asciiTheme="minorEastAsia" w:hAnsiTheme="minorEastAsia" w:hint="eastAsia"/>
          <w:sz w:val="24"/>
          <w:szCs w:val="24"/>
        </w:rPr>
      </w:pPr>
      <w:r w:rsidRPr="006443D1">
        <w:rPr>
          <w:rFonts w:asciiTheme="minorEastAsia" w:hAnsiTheme="minorEastAsia" w:hint="eastAsia"/>
          <w:sz w:val="24"/>
          <w:szCs w:val="24"/>
        </w:rPr>
        <w:t>原公告的采购项目编号：FTZX20230217008</w:t>
      </w:r>
    </w:p>
    <w:p w14:paraId="0310EA3A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contextualSpacing/>
        <w:rPr>
          <w:rFonts w:asciiTheme="minorEastAsia" w:hAnsiTheme="minorEastAsia" w:hint="eastAsia"/>
          <w:sz w:val="24"/>
          <w:szCs w:val="24"/>
        </w:rPr>
      </w:pPr>
      <w:r w:rsidRPr="006443D1">
        <w:rPr>
          <w:rFonts w:asciiTheme="minorEastAsia" w:hAnsiTheme="minorEastAsia" w:hint="eastAsia"/>
          <w:sz w:val="24"/>
          <w:szCs w:val="24"/>
        </w:rPr>
        <w:t>原公告的采购项目名称：都市型高等教育研究院集群建设研究</w:t>
      </w:r>
    </w:p>
    <w:p w14:paraId="3AF65517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contextualSpacing/>
        <w:rPr>
          <w:rFonts w:asciiTheme="minorEastAsia" w:hAnsiTheme="minorEastAsia" w:hint="eastAsia"/>
          <w:sz w:val="24"/>
          <w:szCs w:val="24"/>
        </w:rPr>
      </w:pPr>
      <w:r w:rsidRPr="006443D1">
        <w:rPr>
          <w:rFonts w:asciiTheme="minorEastAsia" w:hAnsiTheme="minorEastAsia" w:hint="eastAsia"/>
          <w:sz w:val="24"/>
          <w:szCs w:val="24"/>
        </w:rPr>
        <w:t>首次公告日期：2023年2月27日</w:t>
      </w:r>
    </w:p>
    <w:p w14:paraId="172B18AB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2"/>
        <w:contextualSpacing/>
        <w:rPr>
          <w:rFonts w:asciiTheme="minorEastAsia" w:hAnsiTheme="minorEastAsia" w:hint="eastAsia"/>
          <w:b/>
          <w:sz w:val="24"/>
          <w:szCs w:val="24"/>
        </w:rPr>
      </w:pPr>
      <w:r w:rsidRPr="006443D1">
        <w:rPr>
          <w:rFonts w:asciiTheme="minorEastAsia" w:hAnsiTheme="minorEastAsia" w:hint="eastAsia"/>
          <w:b/>
          <w:sz w:val="24"/>
          <w:szCs w:val="24"/>
        </w:rPr>
        <w:t>二、更正信息</w:t>
      </w:r>
    </w:p>
    <w:p w14:paraId="6B5E2346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2"/>
        <w:contextualSpacing/>
        <w:rPr>
          <w:rFonts w:asciiTheme="minorEastAsia" w:hAnsiTheme="minorEastAsia" w:hint="eastAsia"/>
          <w:b/>
          <w:sz w:val="24"/>
          <w:szCs w:val="24"/>
        </w:rPr>
      </w:pPr>
      <w:r w:rsidRPr="006443D1">
        <w:rPr>
          <w:rFonts w:asciiTheme="minorEastAsia" w:hAnsiTheme="minorEastAsia" w:hint="eastAsia"/>
          <w:b/>
          <w:sz w:val="24"/>
          <w:szCs w:val="24"/>
        </w:rPr>
        <w:t>变更事项：</w:t>
      </w:r>
      <w:r w:rsidRPr="006443D1">
        <w:rPr>
          <w:rFonts w:asciiTheme="minorEastAsia" w:hAnsiTheme="minorEastAsia" w:hint="eastAsia"/>
          <w:sz w:val="24"/>
          <w:szCs w:val="24"/>
        </w:rPr>
        <w:t>■采购公告 □采购文件 □采购结果</w:t>
      </w:r>
    </w:p>
    <w:p w14:paraId="157C1564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2"/>
        <w:contextualSpacing/>
        <w:rPr>
          <w:rFonts w:asciiTheme="minorEastAsia" w:hAnsiTheme="minorEastAsia" w:hint="eastAsia"/>
          <w:b/>
          <w:sz w:val="24"/>
          <w:szCs w:val="24"/>
        </w:rPr>
      </w:pPr>
      <w:r w:rsidRPr="006443D1">
        <w:rPr>
          <w:rFonts w:asciiTheme="minorEastAsia" w:hAnsiTheme="minorEastAsia" w:hint="eastAsia"/>
          <w:b/>
          <w:sz w:val="24"/>
          <w:szCs w:val="24"/>
        </w:rPr>
        <w:t>变更内容：</w:t>
      </w:r>
    </w:p>
    <w:p w14:paraId="544D529A" w14:textId="1437B275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contextualSpacing/>
        <w:rPr>
          <w:rFonts w:asciiTheme="minorEastAsia" w:hAnsiTheme="minorEastAsia" w:hint="eastAsia"/>
          <w:sz w:val="24"/>
          <w:szCs w:val="24"/>
        </w:rPr>
      </w:pPr>
      <w:r w:rsidRPr="006443D1">
        <w:rPr>
          <w:rFonts w:asciiTheme="minorEastAsia" w:hAnsiTheme="minorEastAsia" w:hint="eastAsia"/>
          <w:sz w:val="24"/>
          <w:szCs w:val="24"/>
        </w:rPr>
        <w:t>1.获取招标文件截止时间，延期至：2023年3月</w:t>
      </w:r>
      <w:r>
        <w:rPr>
          <w:rFonts w:asciiTheme="minorEastAsia" w:hAnsiTheme="minorEastAsia"/>
          <w:sz w:val="24"/>
          <w:szCs w:val="24"/>
        </w:rPr>
        <w:t>10</w:t>
      </w:r>
      <w:r w:rsidRPr="006443D1">
        <w:rPr>
          <w:rFonts w:asciiTheme="minorEastAsia" w:hAnsiTheme="minorEastAsia" w:hint="eastAsia"/>
          <w:sz w:val="24"/>
          <w:szCs w:val="24"/>
        </w:rPr>
        <w:t>日17:00:00（北京时间）</w:t>
      </w:r>
    </w:p>
    <w:p w14:paraId="3566BD68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contextualSpacing/>
        <w:rPr>
          <w:rFonts w:asciiTheme="minorEastAsia" w:hAnsiTheme="minorEastAsia" w:hint="eastAsia"/>
          <w:sz w:val="24"/>
          <w:szCs w:val="24"/>
        </w:rPr>
      </w:pPr>
      <w:r w:rsidRPr="006443D1">
        <w:rPr>
          <w:rFonts w:asciiTheme="minorEastAsia" w:hAnsiTheme="minorEastAsia" w:hint="eastAsia"/>
          <w:sz w:val="24"/>
          <w:szCs w:val="24"/>
        </w:rPr>
        <w:t>2.本项目提交投标文件截止时间、开标时间，延期至：2023</w:t>
      </w:r>
      <w:bookmarkStart w:id="0" w:name="_GoBack"/>
      <w:bookmarkEnd w:id="0"/>
      <w:r w:rsidRPr="006443D1">
        <w:rPr>
          <w:rFonts w:asciiTheme="minorEastAsia" w:hAnsiTheme="minorEastAsia" w:hint="eastAsia"/>
          <w:sz w:val="24"/>
          <w:szCs w:val="24"/>
        </w:rPr>
        <w:t>年3月14日9:30:00（北京时间）</w:t>
      </w:r>
    </w:p>
    <w:p w14:paraId="73C2447D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2"/>
        <w:contextualSpacing/>
        <w:rPr>
          <w:rFonts w:asciiTheme="minorEastAsia" w:hAnsiTheme="minorEastAsia"/>
          <w:b/>
          <w:sz w:val="24"/>
          <w:szCs w:val="24"/>
        </w:rPr>
      </w:pPr>
      <w:r w:rsidRPr="006443D1">
        <w:rPr>
          <w:rFonts w:asciiTheme="minorEastAsia" w:hAnsiTheme="minorEastAsia" w:hint="eastAsia"/>
          <w:b/>
          <w:sz w:val="24"/>
          <w:szCs w:val="24"/>
        </w:rPr>
        <w:t>三、其他补充事宜</w:t>
      </w:r>
    </w:p>
    <w:p w14:paraId="34D0ACAD" w14:textId="7ECA59BB" w:rsidR="00C608E2" w:rsidRPr="006443D1" w:rsidRDefault="00C608E2" w:rsidP="006443D1">
      <w:pPr>
        <w:adjustRightInd w:val="0"/>
        <w:snapToGrid w:val="0"/>
        <w:spacing w:line="400" w:lineRule="exact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6443D1">
        <w:rPr>
          <w:rFonts w:asciiTheme="minorEastAsia" w:hAnsiTheme="minorEastAsia" w:hint="eastAsia"/>
          <w:sz w:val="24"/>
          <w:szCs w:val="24"/>
        </w:rPr>
        <w:t>无。</w:t>
      </w:r>
    </w:p>
    <w:p w14:paraId="294EEEEE" w14:textId="29EB1185" w:rsidR="00C608E2" w:rsidRPr="006443D1" w:rsidRDefault="00C608E2" w:rsidP="006443D1">
      <w:pPr>
        <w:adjustRightInd w:val="0"/>
        <w:snapToGrid w:val="0"/>
        <w:spacing w:line="400" w:lineRule="exact"/>
        <w:ind w:firstLineChars="200" w:firstLine="482"/>
        <w:contextualSpacing/>
        <w:rPr>
          <w:rFonts w:asciiTheme="minorEastAsia" w:hAnsiTheme="minorEastAsia"/>
          <w:b/>
          <w:sz w:val="24"/>
          <w:szCs w:val="24"/>
        </w:rPr>
      </w:pPr>
      <w:r w:rsidRPr="006443D1">
        <w:rPr>
          <w:rFonts w:asciiTheme="minorEastAsia" w:hAnsiTheme="minorEastAsia"/>
          <w:b/>
          <w:sz w:val="24"/>
          <w:szCs w:val="24"/>
        </w:rPr>
        <w:t>四</w:t>
      </w:r>
      <w:r w:rsidRPr="006443D1">
        <w:rPr>
          <w:rFonts w:asciiTheme="minorEastAsia" w:hAnsiTheme="minorEastAsia" w:hint="eastAsia"/>
          <w:b/>
          <w:sz w:val="24"/>
          <w:szCs w:val="24"/>
        </w:rPr>
        <w:t>、凡对本次招标提出询问，请按以下方式联系</w:t>
      </w:r>
    </w:p>
    <w:p w14:paraId="25ED6263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2"/>
        <w:jc w:val="left"/>
        <w:rPr>
          <w:rFonts w:asciiTheme="minorEastAsia" w:hAnsiTheme="minorEastAsia" w:cs="仿宋"/>
          <w:b/>
          <w:color w:val="000000"/>
          <w:sz w:val="24"/>
          <w:szCs w:val="24"/>
        </w:rPr>
      </w:pPr>
      <w:r w:rsidRPr="006443D1">
        <w:rPr>
          <w:rFonts w:asciiTheme="minorEastAsia" w:hAnsiTheme="minorEastAsia" w:cs="仿宋" w:hint="eastAsia"/>
          <w:b/>
          <w:color w:val="000000"/>
          <w:sz w:val="24"/>
          <w:szCs w:val="24"/>
        </w:rPr>
        <w:t>1、采购人信息</w:t>
      </w:r>
    </w:p>
    <w:p w14:paraId="1EE432A7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Calibri"/>
          <w:color w:val="000000"/>
          <w:sz w:val="24"/>
          <w:szCs w:val="24"/>
        </w:rPr>
      </w:pPr>
      <w:r w:rsidRPr="006443D1">
        <w:rPr>
          <w:rFonts w:asciiTheme="minorEastAsia" w:hAnsiTheme="minorEastAsia" w:cs="Calibri" w:hint="eastAsia"/>
          <w:color w:val="000000"/>
          <w:sz w:val="24"/>
          <w:szCs w:val="24"/>
        </w:rPr>
        <w:t>名    称：深圳市福田区教育局</w:t>
      </w:r>
    </w:p>
    <w:p w14:paraId="3377FD78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Calibri"/>
          <w:color w:val="000000"/>
          <w:sz w:val="24"/>
          <w:szCs w:val="24"/>
        </w:rPr>
      </w:pPr>
      <w:r w:rsidRPr="006443D1">
        <w:rPr>
          <w:rFonts w:asciiTheme="minorEastAsia" w:hAnsiTheme="minorEastAsia" w:cs="Calibri" w:hint="eastAsia"/>
          <w:color w:val="000000"/>
          <w:sz w:val="24"/>
          <w:szCs w:val="24"/>
        </w:rPr>
        <w:t>地    址：深圳市福田区新洲九街福田区教育局703室</w:t>
      </w:r>
    </w:p>
    <w:p w14:paraId="1D43C567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Calibri"/>
          <w:color w:val="000000"/>
          <w:sz w:val="24"/>
          <w:szCs w:val="24"/>
        </w:rPr>
      </w:pPr>
      <w:r w:rsidRPr="006443D1">
        <w:rPr>
          <w:rFonts w:asciiTheme="minorEastAsia" w:hAnsiTheme="minorEastAsia" w:cs="Calibri" w:hint="eastAsia"/>
          <w:color w:val="000000"/>
          <w:sz w:val="24"/>
          <w:szCs w:val="24"/>
        </w:rPr>
        <w:t>联 系 人：洪老师</w:t>
      </w:r>
    </w:p>
    <w:p w14:paraId="4BF8CDF8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仿宋"/>
          <w:color w:val="000000"/>
          <w:sz w:val="24"/>
          <w:szCs w:val="24"/>
        </w:rPr>
      </w:pPr>
      <w:r w:rsidRPr="006443D1">
        <w:rPr>
          <w:rFonts w:asciiTheme="minorEastAsia" w:hAnsiTheme="minorEastAsia" w:cs="Calibri" w:hint="eastAsia"/>
          <w:color w:val="000000"/>
          <w:sz w:val="24"/>
          <w:szCs w:val="24"/>
        </w:rPr>
        <w:t>联系方式：</w:t>
      </w:r>
      <w:r w:rsidRPr="006443D1">
        <w:rPr>
          <w:rFonts w:asciiTheme="minorEastAsia" w:hAnsiTheme="minorEastAsia" w:cs="仿宋" w:hint="eastAsia"/>
          <w:color w:val="000000"/>
          <w:sz w:val="24"/>
          <w:szCs w:val="24"/>
        </w:rPr>
        <w:t>0755-82918332</w:t>
      </w:r>
    </w:p>
    <w:p w14:paraId="23027CDC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2"/>
        <w:jc w:val="left"/>
        <w:rPr>
          <w:rFonts w:asciiTheme="minorEastAsia" w:hAnsiTheme="minorEastAsia" w:cs="仿宋"/>
          <w:b/>
          <w:color w:val="000000"/>
          <w:sz w:val="24"/>
          <w:szCs w:val="24"/>
        </w:rPr>
      </w:pPr>
      <w:r w:rsidRPr="006443D1">
        <w:rPr>
          <w:rFonts w:asciiTheme="minorEastAsia" w:hAnsiTheme="minorEastAsia" w:cs="仿宋" w:hint="eastAsia"/>
          <w:b/>
          <w:color w:val="000000"/>
          <w:sz w:val="24"/>
          <w:szCs w:val="24"/>
        </w:rPr>
        <w:t>2、采购代理机构信息</w:t>
      </w:r>
    </w:p>
    <w:p w14:paraId="317CCEA0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仿宋"/>
          <w:color w:val="000000"/>
          <w:sz w:val="24"/>
          <w:szCs w:val="24"/>
        </w:rPr>
      </w:pPr>
      <w:r w:rsidRPr="006443D1">
        <w:rPr>
          <w:rFonts w:asciiTheme="minorEastAsia" w:hAnsiTheme="minorEastAsia" w:cs="仿宋" w:hint="eastAsia"/>
          <w:color w:val="000000"/>
          <w:sz w:val="24"/>
          <w:szCs w:val="24"/>
        </w:rPr>
        <w:t>名    称：深圳市友和招标有限公司</w:t>
      </w:r>
    </w:p>
    <w:p w14:paraId="1C0FADA3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仿宋"/>
          <w:color w:val="000000"/>
          <w:sz w:val="24"/>
          <w:szCs w:val="24"/>
        </w:rPr>
      </w:pPr>
      <w:r w:rsidRPr="006443D1">
        <w:rPr>
          <w:rFonts w:asciiTheme="minorEastAsia" w:hAnsiTheme="minorEastAsia" w:cs="仿宋" w:hint="eastAsia"/>
          <w:color w:val="000000"/>
          <w:sz w:val="24"/>
          <w:szCs w:val="24"/>
        </w:rPr>
        <w:t>地    址：深圳市福田区福田体育公园西北角友和招标代理服务中心（靠近北门）</w:t>
      </w:r>
    </w:p>
    <w:p w14:paraId="20851411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仿宋"/>
          <w:color w:val="000000"/>
          <w:sz w:val="24"/>
          <w:szCs w:val="24"/>
        </w:rPr>
      </w:pPr>
      <w:r w:rsidRPr="006443D1">
        <w:rPr>
          <w:rFonts w:asciiTheme="minorEastAsia" w:hAnsiTheme="minorEastAsia" w:cs="仿宋" w:hint="eastAsia"/>
          <w:color w:val="000000"/>
          <w:sz w:val="24"/>
          <w:szCs w:val="24"/>
        </w:rPr>
        <w:t xml:space="preserve">联系方式：0755-83881281 </w:t>
      </w:r>
    </w:p>
    <w:p w14:paraId="2C5F9F74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2"/>
        <w:jc w:val="left"/>
        <w:rPr>
          <w:rFonts w:asciiTheme="minorEastAsia" w:hAnsiTheme="minorEastAsia" w:cs="仿宋"/>
          <w:b/>
          <w:color w:val="000000"/>
          <w:sz w:val="24"/>
          <w:szCs w:val="24"/>
        </w:rPr>
      </w:pPr>
      <w:r w:rsidRPr="006443D1">
        <w:rPr>
          <w:rFonts w:asciiTheme="minorEastAsia" w:hAnsiTheme="minorEastAsia" w:cs="仿宋" w:hint="eastAsia"/>
          <w:b/>
          <w:color w:val="000000"/>
          <w:sz w:val="24"/>
          <w:szCs w:val="24"/>
        </w:rPr>
        <w:t>3、项目联系方式</w:t>
      </w:r>
    </w:p>
    <w:p w14:paraId="6B74DF5C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仿宋"/>
          <w:color w:val="000000"/>
          <w:sz w:val="24"/>
          <w:szCs w:val="24"/>
        </w:rPr>
      </w:pPr>
      <w:r w:rsidRPr="006443D1">
        <w:rPr>
          <w:rFonts w:asciiTheme="minorEastAsia" w:hAnsiTheme="minorEastAsia" w:cs="仿宋" w:hint="eastAsia"/>
          <w:color w:val="000000"/>
          <w:sz w:val="24"/>
          <w:szCs w:val="24"/>
        </w:rPr>
        <w:t>项目联系人：陈工</w:t>
      </w:r>
    </w:p>
    <w:p w14:paraId="7DA9AB6D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仿宋"/>
          <w:color w:val="000000"/>
          <w:sz w:val="24"/>
          <w:szCs w:val="24"/>
        </w:rPr>
      </w:pPr>
      <w:r w:rsidRPr="006443D1">
        <w:rPr>
          <w:rFonts w:asciiTheme="minorEastAsia" w:hAnsiTheme="minorEastAsia" w:cs="仿宋" w:hint="eastAsia"/>
          <w:color w:val="000000"/>
          <w:sz w:val="24"/>
          <w:szCs w:val="24"/>
        </w:rPr>
        <w:t>电      话：0</w:t>
      </w:r>
      <w:r w:rsidRPr="006443D1">
        <w:rPr>
          <w:rFonts w:asciiTheme="minorEastAsia" w:hAnsiTheme="minorEastAsia" w:cs="仿宋"/>
          <w:color w:val="000000"/>
          <w:sz w:val="24"/>
          <w:szCs w:val="24"/>
        </w:rPr>
        <w:t>755-83881282</w:t>
      </w:r>
    </w:p>
    <w:p w14:paraId="71228116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2"/>
        <w:jc w:val="left"/>
        <w:rPr>
          <w:rFonts w:asciiTheme="minorEastAsia" w:hAnsiTheme="minorEastAsia" w:cs="仿宋"/>
          <w:b/>
          <w:color w:val="000000"/>
          <w:sz w:val="24"/>
          <w:szCs w:val="24"/>
        </w:rPr>
      </w:pPr>
      <w:r w:rsidRPr="006443D1">
        <w:rPr>
          <w:rFonts w:asciiTheme="minorEastAsia" w:hAnsiTheme="minorEastAsia" w:cs="仿宋" w:hint="eastAsia"/>
          <w:b/>
          <w:color w:val="000000"/>
          <w:sz w:val="24"/>
          <w:szCs w:val="24"/>
        </w:rPr>
        <w:t>4、相关项目信息查询网址</w:t>
      </w:r>
    </w:p>
    <w:p w14:paraId="53BF1902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仿宋"/>
          <w:color w:val="000000"/>
          <w:sz w:val="24"/>
          <w:szCs w:val="24"/>
        </w:rPr>
      </w:pPr>
      <w:r w:rsidRPr="006443D1">
        <w:rPr>
          <w:rFonts w:asciiTheme="minorEastAsia" w:hAnsiTheme="minorEastAsia" w:cs="仿宋" w:hint="eastAsia"/>
          <w:color w:val="000000"/>
          <w:sz w:val="24"/>
          <w:szCs w:val="24"/>
        </w:rPr>
        <w:t>中国政府采购网https://www.ccgp.gov.cn/</w:t>
      </w:r>
    </w:p>
    <w:p w14:paraId="652F50D8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仿宋"/>
          <w:color w:val="000000"/>
          <w:sz w:val="24"/>
          <w:szCs w:val="24"/>
        </w:rPr>
      </w:pPr>
      <w:r w:rsidRPr="006443D1">
        <w:rPr>
          <w:rFonts w:asciiTheme="minorEastAsia" w:hAnsiTheme="minorEastAsia" w:cs="仿宋" w:hint="eastAsia"/>
          <w:color w:val="000000"/>
          <w:sz w:val="24"/>
          <w:szCs w:val="24"/>
        </w:rPr>
        <w:t>深圳政府采购智慧平台http://zfcg.szggzy.com:8081/</w:t>
      </w:r>
    </w:p>
    <w:p w14:paraId="633D569E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仿宋"/>
          <w:color w:val="000000"/>
          <w:sz w:val="24"/>
          <w:szCs w:val="24"/>
        </w:rPr>
      </w:pPr>
      <w:r w:rsidRPr="006443D1">
        <w:rPr>
          <w:rFonts w:asciiTheme="minorEastAsia" w:hAnsiTheme="minorEastAsia" w:cs="仿宋" w:hint="eastAsia"/>
          <w:color w:val="000000"/>
          <w:sz w:val="24"/>
          <w:szCs w:val="24"/>
        </w:rPr>
        <w:t>深圳公共资源交易中心（深圳交易集团有限公司政府采购业务分公司）http://www.szggzy.com/</w:t>
      </w:r>
    </w:p>
    <w:p w14:paraId="4330D7AC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仿宋"/>
          <w:color w:val="000000"/>
          <w:sz w:val="24"/>
          <w:szCs w:val="24"/>
        </w:rPr>
      </w:pPr>
      <w:r w:rsidRPr="006443D1">
        <w:rPr>
          <w:rFonts w:asciiTheme="minorEastAsia" w:hAnsiTheme="minorEastAsia" w:cs="仿宋" w:hint="eastAsia"/>
          <w:color w:val="000000"/>
          <w:sz w:val="24"/>
          <w:szCs w:val="24"/>
        </w:rPr>
        <w:lastRenderedPageBreak/>
        <w:t>福田教育网https://www.szftedu.cn/</w:t>
      </w:r>
    </w:p>
    <w:p w14:paraId="43CEA705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仿宋"/>
          <w:color w:val="000000"/>
          <w:sz w:val="24"/>
          <w:szCs w:val="24"/>
        </w:rPr>
      </w:pPr>
      <w:r w:rsidRPr="006443D1">
        <w:rPr>
          <w:rFonts w:asciiTheme="minorEastAsia" w:hAnsiTheme="minorEastAsia" w:cs="仿宋" w:hint="eastAsia"/>
          <w:color w:val="000000"/>
          <w:sz w:val="24"/>
          <w:szCs w:val="24"/>
        </w:rPr>
        <w:t>友和招标代理服务网 http://yhzb.uho.cn/</w:t>
      </w:r>
    </w:p>
    <w:p w14:paraId="22D0C8C2" w14:textId="77777777" w:rsidR="00AF06AD" w:rsidRPr="006443D1" w:rsidRDefault="00AF06AD" w:rsidP="006443D1">
      <w:pPr>
        <w:pStyle w:val="a0"/>
        <w:adjustRightInd w:val="0"/>
        <w:snapToGrid w:val="0"/>
        <w:spacing w:after="0" w:line="400" w:lineRule="exact"/>
        <w:contextualSpacing/>
        <w:rPr>
          <w:rFonts w:asciiTheme="minorEastAsia" w:hAnsiTheme="minorEastAsia"/>
          <w:sz w:val="24"/>
          <w:szCs w:val="24"/>
        </w:rPr>
      </w:pPr>
    </w:p>
    <w:p w14:paraId="73B23C68" w14:textId="77777777" w:rsidR="006443D1" w:rsidRPr="006443D1" w:rsidRDefault="006443D1" w:rsidP="006443D1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 w:cs="Calibri"/>
          <w:color w:val="000000"/>
          <w:sz w:val="24"/>
          <w:szCs w:val="24"/>
        </w:rPr>
      </w:pPr>
      <w:r w:rsidRPr="006443D1">
        <w:rPr>
          <w:rFonts w:asciiTheme="minorEastAsia" w:hAnsiTheme="minorEastAsia" w:cs="Calibri" w:hint="eastAsia"/>
          <w:color w:val="000000"/>
          <w:sz w:val="24"/>
          <w:szCs w:val="24"/>
        </w:rPr>
        <w:t>深圳市福田区教育局</w:t>
      </w:r>
    </w:p>
    <w:p w14:paraId="17C469A1" w14:textId="27E8F198" w:rsidR="006443D1" w:rsidRPr="006443D1" w:rsidRDefault="006443D1" w:rsidP="006443D1">
      <w:pPr>
        <w:spacing w:line="40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6443D1">
        <w:rPr>
          <w:rFonts w:asciiTheme="minorEastAsia" w:hAnsiTheme="minorEastAsia" w:cs="仿宋" w:hint="eastAsia"/>
          <w:sz w:val="24"/>
          <w:szCs w:val="24"/>
        </w:rPr>
        <w:t>2023年</w:t>
      </w:r>
      <w:r>
        <w:rPr>
          <w:rFonts w:asciiTheme="minorEastAsia" w:hAnsiTheme="minorEastAsia" w:cs="仿宋"/>
          <w:sz w:val="24"/>
          <w:szCs w:val="24"/>
        </w:rPr>
        <w:t>3</w:t>
      </w:r>
      <w:r w:rsidRPr="006443D1">
        <w:rPr>
          <w:rFonts w:asciiTheme="minorEastAsia" w:hAnsiTheme="minorEastAsia" w:cs="仿宋" w:hint="eastAsia"/>
          <w:sz w:val="24"/>
          <w:szCs w:val="24"/>
        </w:rPr>
        <w:t>月</w:t>
      </w:r>
      <w:r w:rsidRPr="006443D1">
        <w:rPr>
          <w:rFonts w:asciiTheme="minorEastAsia" w:hAnsiTheme="minorEastAsia" w:cs="仿宋"/>
          <w:sz w:val="24"/>
          <w:szCs w:val="24"/>
        </w:rPr>
        <w:t>7</w:t>
      </w:r>
      <w:r w:rsidRPr="006443D1">
        <w:rPr>
          <w:rFonts w:asciiTheme="minorEastAsia" w:hAnsiTheme="minorEastAsia" w:cs="仿宋" w:hint="eastAsia"/>
          <w:sz w:val="24"/>
          <w:szCs w:val="24"/>
        </w:rPr>
        <w:t>日</w:t>
      </w:r>
    </w:p>
    <w:p w14:paraId="22D0C8C4" w14:textId="1042F4B3" w:rsidR="00AF06AD" w:rsidRPr="006443D1" w:rsidRDefault="00AF06AD" w:rsidP="006443D1">
      <w:pPr>
        <w:pStyle w:val="a0"/>
        <w:adjustRightInd w:val="0"/>
        <w:snapToGrid w:val="0"/>
        <w:spacing w:after="0" w:line="360" w:lineRule="auto"/>
        <w:ind w:firstLineChars="200" w:firstLine="480"/>
        <w:contextualSpacing/>
        <w:jc w:val="right"/>
        <w:rPr>
          <w:rFonts w:asciiTheme="minorEastAsia" w:hAnsiTheme="minorEastAsia"/>
          <w:sz w:val="24"/>
          <w:szCs w:val="24"/>
        </w:rPr>
      </w:pPr>
    </w:p>
    <w:sectPr w:rsidR="00AF06AD" w:rsidRPr="00644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E816D" w14:textId="77777777" w:rsidR="003728AD" w:rsidRDefault="003728AD" w:rsidP="00AE09E9">
      <w:r>
        <w:separator/>
      </w:r>
    </w:p>
  </w:endnote>
  <w:endnote w:type="continuationSeparator" w:id="0">
    <w:p w14:paraId="39C75F28" w14:textId="77777777" w:rsidR="003728AD" w:rsidRDefault="003728AD" w:rsidP="00AE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76CFC" w14:textId="77777777" w:rsidR="003728AD" w:rsidRDefault="003728AD" w:rsidP="00AE09E9">
      <w:r>
        <w:separator/>
      </w:r>
    </w:p>
  </w:footnote>
  <w:footnote w:type="continuationSeparator" w:id="0">
    <w:p w14:paraId="51DEB05E" w14:textId="77777777" w:rsidR="003728AD" w:rsidRDefault="003728AD" w:rsidP="00AE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NjZkNTIwNjBmZTRmMDY0YjM4MTFjYTY5MWM2MTkifQ=="/>
  </w:docVars>
  <w:rsids>
    <w:rsidRoot w:val="00D83744"/>
    <w:rsid w:val="00011572"/>
    <w:rsid w:val="000262E0"/>
    <w:rsid w:val="00045C05"/>
    <w:rsid w:val="000513A0"/>
    <w:rsid w:val="00067ABA"/>
    <w:rsid w:val="00097ECF"/>
    <w:rsid w:val="00100617"/>
    <w:rsid w:val="001048FF"/>
    <w:rsid w:val="00104FEE"/>
    <w:rsid w:val="00105466"/>
    <w:rsid w:val="00137AE4"/>
    <w:rsid w:val="00163A7F"/>
    <w:rsid w:val="001A5172"/>
    <w:rsid w:val="001C1D7D"/>
    <w:rsid w:val="001D0E41"/>
    <w:rsid w:val="001E4EC1"/>
    <w:rsid w:val="001E5C0E"/>
    <w:rsid w:val="001F0A4F"/>
    <w:rsid w:val="00214F20"/>
    <w:rsid w:val="00224531"/>
    <w:rsid w:val="00232F9A"/>
    <w:rsid w:val="00250BFF"/>
    <w:rsid w:val="002563F5"/>
    <w:rsid w:val="00263C19"/>
    <w:rsid w:val="00265465"/>
    <w:rsid w:val="00267CAE"/>
    <w:rsid w:val="00295DD3"/>
    <w:rsid w:val="002A47A5"/>
    <w:rsid w:val="002B0BA6"/>
    <w:rsid w:val="002B1138"/>
    <w:rsid w:val="002B5CC3"/>
    <w:rsid w:val="002C4341"/>
    <w:rsid w:val="00303272"/>
    <w:rsid w:val="003422CA"/>
    <w:rsid w:val="00363BB7"/>
    <w:rsid w:val="003728AD"/>
    <w:rsid w:val="00386941"/>
    <w:rsid w:val="0039130A"/>
    <w:rsid w:val="003A0509"/>
    <w:rsid w:val="003B01E4"/>
    <w:rsid w:val="003C1EB2"/>
    <w:rsid w:val="004003AD"/>
    <w:rsid w:val="00400B96"/>
    <w:rsid w:val="00406E6D"/>
    <w:rsid w:val="00423E0A"/>
    <w:rsid w:val="00456BCB"/>
    <w:rsid w:val="00470C9C"/>
    <w:rsid w:val="0048149F"/>
    <w:rsid w:val="0049189B"/>
    <w:rsid w:val="004965DF"/>
    <w:rsid w:val="0049716B"/>
    <w:rsid w:val="004A1E60"/>
    <w:rsid w:val="004B3101"/>
    <w:rsid w:val="004B630E"/>
    <w:rsid w:val="0050544B"/>
    <w:rsid w:val="00523BCD"/>
    <w:rsid w:val="00565755"/>
    <w:rsid w:val="005670C5"/>
    <w:rsid w:val="00570219"/>
    <w:rsid w:val="00590B02"/>
    <w:rsid w:val="00593F1D"/>
    <w:rsid w:val="005A0880"/>
    <w:rsid w:val="005B0B3A"/>
    <w:rsid w:val="005B17E1"/>
    <w:rsid w:val="005B1CB8"/>
    <w:rsid w:val="005D2C4F"/>
    <w:rsid w:val="005F55C2"/>
    <w:rsid w:val="00605483"/>
    <w:rsid w:val="00606B6F"/>
    <w:rsid w:val="006443D1"/>
    <w:rsid w:val="00656F9B"/>
    <w:rsid w:val="00667D7A"/>
    <w:rsid w:val="006720E3"/>
    <w:rsid w:val="00684EA9"/>
    <w:rsid w:val="00694276"/>
    <w:rsid w:val="006C5837"/>
    <w:rsid w:val="006F7F6F"/>
    <w:rsid w:val="00700E4F"/>
    <w:rsid w:val="0077532C"/>
    <w:rsid w:val="00777DD5"/>
    <w:rsid w:val="00780DC5"/>
    <w:rsid w:val="00795316"/>
    <w:rsid w:val="00795337"/>
    <w:rsid w:val="007B6D90"/>
    <w:rsid w:val="007C28B4"/>
    <w:rsid w:val="007D608C"/>
    <w:rsid w:val="007E21AF"/>
    <w:rsid w:val="007E32FA"/>
    <w:rsid w:val="007F21DC"/>
    <w:rsid w:val="008130F5"/>
    <w:rsid w:val="0081782A"/>
    <w:rsid w:val="00833C3E"/>
    <w:rsid w:val="00867A07"/>
    <w:rsid w:val="00874904"/>
    <w:rsid w:val="00886280"/>
    <w:rsid w:val="008E42F3"/>
    <w:rsid w:val="008F2909"/>
    <w:rsid w:val="00907DFB"/>
    <w:rsid w:val="009153DD"/>
    <w:rsid w:val="00917F49"/>
    <w:rsid w:val="0094307F"/>
    <w:rsid w:val="009577BA"/>
    <w:rsid w:val="00960515"/>
    <w:rsid w:val="0096500E"/>
    <w:rsid w:val="009848AE"/>
    <w:rsid w:val="009B08C5"/>
    <w:rsid w:val="009B0CB8"/>
    <w:rsid w:val="009F1E8E"/>
    <w:rsid w:val="009F4FCB"/>
    <w:rsid w:val="00A058A0"/>
    <w:rsid w:val="00A07647"/>
    <w:rsid w:val="00A11DFC"/>
    <w:rsid w:val="00A365BE"/>
    <w:rsid w:val="00A47383"/>
    <w:rsid w:val="00A74F1E"/>
    <w:rsid w:val="00A76DDB"/>
    <w:rsid w:val="00A82C88"/>
    <w:rsid w:val="00A94A8B"/>
    <w:rsid w:val="00AA367C"/>
    <w:rsid w:val="00AA698F"/>
    <w:rsid w:val="00AC146E"/>
    <w:rsid w:val="00AC1676"/>
    <w:rsid w:val="00AD230D"/>
    <w:rsid w:val="00AE09E9"/>
    <w:rsid w:val="00AE136E"/>
    <w:rsid w:val="00AF06AD"/>
    <w:rsid w:val="00AF7A32"/>
    <w:rsid w:val="00B10C14"/>
    <w:rsid w:val="00B11963"/>
    <w:rsid w:val="00B20F28"/>
    <w:rsid w:val="00B369C4"/>
    <w:rsid w:val="00B54676"/>
    <w:rsid w:val="00B73B7B"/>
    <w:rsid w:val="00B74996"/>
    <w:rsid w:val="00B96999"/>
    <w:rsid w:val="00B97427"/>
    <w:rsid w:val="00BE5DAD"/>
    <w:rsid w:val="00BF529A"/>
    <w:rsid w:val="00C12F3C"/>
    <w:rsid w:val="00C2207D"/>
    <w:rsid w:val="00C37B76"/>
    <w:rsid w:val="00C43822"/>
    <w:rsid w:val="00C50952"/>
    <w:rsid w:val="00C608E2"/>
    <w:rsid w:val="00C66185"/>
    <w:rsid w:val="00C97BF8"/>
    <w:rsid w:val="00CA0C74"/>
    <w:rsid w:val="00CD7D0F"/>
    <w:rsid w:val="00D05CDF"/>
    <w:rsid w:val="00D06BA4"/>
    <w:rsid w:val="00D10698"/>
    <w:rsid w:val="00D24533"/>
    <w:rsid w:val="00D33BAF"/>
    <w:rsid w:val="00D82843"/>
    <w:rsid w:val="00D83744"/>
    <w:rsid w:val="00D9088F"/>
    <w:rsid w:val="00DB131B"/>
    <w:rsid w:val="00DC3A56"/>
    <w:rsid w:val="00DC5567"/>
    <w:rsid w:val="00DC5A7F"/>
    <w:rsid w:val="00DF669F"/>
    <w:rsid w:val="00E449A0"/>
    <w:rsid w:val="00E76EAE"/>
    <w:rsid w:val="00E86D1A"/>
    <w:rsid w:val="00E93B82"/>
    <w:rsid w:val="00EA112A"/>
    <w:rsid w:val="00EB340F"/>
    <w:rsid w:val="00EB370B"/>
    <w:rsid w:val="00EC665C"/>
    <w:rsid w:val="00ED7C06"/>
    <w:rsid w:val="00F02BE8"/>
    <w:rsid w:val="00F239C4"/>
    <w:rsid w:val="00F31BC3"/>
    <w:rsid w:val="00F33FE1"/>
    <w:rsid w:val="00F47A22"/>
    <w:rsid w:val="00F51783"/>
    <w:rsid w:val="00F60B49"/>
    <w:rsid w:val="00F90E7E"/>
    <w:rsid w:val="00FA1660"/>
    <w:rsid w:val="00FB4493"/>
    <w:rsid w:val="00FC3F14"/>
    <w:rsid w:val="00FE7B9B"/>
    <w:rsid w:val="0E1F774B"/>
    <w:rsid w:val="1B6E00B8"/>
    <w:rsid w:val="643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0C8B2"/>
  <w15:docId w15:val="{9980FB3F-6EA3-40D4-9AAD-C6508FAA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pPr>
      <w:spacing w:after="120"/>
    </w:p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Char0">
    <w:name w:val="批注文字 Char"/>
    <w:basedOn w:val="a1"/>
    <w:link w:val="a4"/>
    <w:uiPriority w:val="99"/>
    <w:semiHidden/>
    <w:qFormat/>
  </w:style>
  <w:style w:type="character" w:customStyle="1" w:styleId="Char">
    <w:name w:val="正文文本 Char"/>
    <w:basedOn w:val="a1"/>
    <w:link w:val="a0"/>
    <w:uiPriority w:val="99"/>
  </w:style>
  <w:style w:type="character" w:customStyle="1" w:styleId="Char1">
    <w:name w:val="批注框文本 Char"/>
    <w:basedOn w:val="a1"/>
    <w:link w:val="a5"/>
    <w:uiPriority w:val="99"/>
    <w:semiHidden/>
    <w:rPr>
      <w:sz w:val="18"/>
      <w:szCs w:val="18"/>
    </w:rPr>
  </w:style>
  <w:style w:type="character" w:customStyle="1" w:styleId="Char3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115</cp:revision>
  <dcterms:created xsi:type="dcterms:W3CDTF">2020-05-26T03:28:00Z</dcterms:created>
  <dcterms:modified xsi:type="dcterms:W3CDTF">2023-03-06T03:45:00Z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219B21B79D684403A1AE807C91E6D5F3</vt:lpwstr>
  </property>
</Properties>
</file>