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面试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纪律</w:t>
      </w:r>
    </w:p>
    <w:p>
      <w:pPr>
        <w:spacing w:line="600" w:lineRule="exact"/>
        <w:jc w:val="center"/>
        <w:rPr>
          <w:rFonts w:eastAsia="黑体"/>
          <w:b/>
          <w:sz w:val="48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开考前30分钟用人脸登录方式登录“智试云”网上面试系统。面试开始5分钟后，系统不再允许考生进入考试界面。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拟聘</w:t>
      </w:r>
      <w:r>
        <w:rPr>
          <w:rFonts w:ascii="Times New Roman" w:hAnsi="Times New Roman" w:eastAsia="仿宋_GB2312"/>
          <w:sz w:val="32"/>
          <w:szCs w:val="32"/>
        </w:rPr>
        <w:t>资格，并</w:t>
      </w:r>
      <w:r>
        <w:rPr>
          <w:rFonts w:hint="eastAsia" w:ascii="Times New Roman" w:hAnsi="Times New Roman" w:eastAsia="仿宋_GB2312"/>
          <w:sz w:val="32"/>
          <w:szCs w:val="32"/>
        </w:rPr>
        <w:t>将其违纪违规行为记入事业单位公开招聘应聘人员诚信档案库</w:t>
      </w:r>
      <w:r>
        <w:rPr>
          <w:rFonts w:ascii="Times New Roman" w:hAnsi="Times New Roman" w:eastAsia="仿宋_GB2312"/>
          <w:sz w:val="32"/>
          <w:szCs w:val="32"/>
        </w:rPr>
        <w:t>： 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伪造证件、证明等以取得面试资格的；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由他人代考或代他人面试的；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面试过程中查阅资料的；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面试过程中向他人(非系统工作人员）求助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答题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（五）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面试过程中佩戴耳机耳麦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及智能眼镜</w:t>
      </w:r>
      <w:r>
        <w:rPr>
          <w:rFonts w:ascii="Times New Roman" w:hAnsi="Times New Roman" w:eastAsia="仿宋_GB2312"/>
          <w:color w:val="auto"/>
          <w:sz w:val="32"/>
          <w:szCs w:val="32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（六）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面试过程中违规使用手机或其他通讯设备的；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（七）</w:t>
      </w:r>
      <w:r>
        <w:rPr>
          <w:rFonts w:ascii="Times New Roman" w:hAnsi="Times New Roman" w:eastAsia="仿宋_GB2312"/>
          <w:b/>
          <w:bCs/>
          <w:sz w:val="32"/>
          <w:szCs w:val="32"/>
        </w:rPr>
        <w:t>面试过程中泄露个人真实姓名的；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面试过程中存在多屏登录等行为的；</w:t>
      </w:r>
    </w:p>
    <w:p>
      <w:pPr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（九）</w:t>
      </w:r>
      <w:r>
        <w:rPr>
          <w:rFonts w:ascii="Times New Roman" w:hAnsi="Times New Roman" w:eastAsia="仿宋_GB2312"/>
          <w:sz w:val="32"/>
          <w:szCs w:val="32"/>
        </w:rPr>
        <w:t>有其他违纪、舞弊行为的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ascii="Times New Roman" w:hAnsi="Times New Roman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ZhZTRhYmY4ZGE5MjAwM2E0NTAxOTQwOGYyNWQifQ=="/>
  </w:docVars>
  <w:rsids>
    <w:rsidRoot w:val="00030B46"/>
    <w:rsid w:val="00016A2D"/>
    <w:rsid w:val="00030B46"/>
    <w:rsid w:val="000627DE"/>
    <w:rsid w:val="00070C98"/>
    <w:rsid w:val="000A7091"/>
    <w:rsid w:val="001475E4"/>
    <w:rsid w:val="00165E09"/>
    <w:rsid w:val="0020103C"/>
    <w:rsid w:val="0020304D"/>
    <w:rsid w:val="00216A09"/>
    <w:rsid w:val="00357126"/>
    <w:rsid w:val="00432986"/>
    <w:rsid w:val="00496D1E"/>
    <w:rsid w:val="00524208"/>
    <w:rsid w:val="00541B60"/>
    <w:rsid w:val="0057605E"/>
    <w:rsid w:val="00590859"/>
    <w:rsid w:val="005B53B7"/>
    <w:rsid w:val="005D7599"/>
    <w:rsid w:val="0063235D"/>
    <w:rsid w:val="00675FF6"/>
    <w:rsid w:val="0075373A"/>
    <w:rsid w:val="00792885"/>
    <w:rsid w:val="00813BC7"/>
    <w:rsid w:val="00827D51"/>
    <w:rsid w:val="00866509"/>
    <w:rsid w:val="008E02EB"/>
    <w:rsid w:val="009C78F3"/>
    <w:rsid w:val="00A14D5B"/>
    <w:rsid w:val="00A46826"/>
    <w:rsid w:val="00AF100F"/>
    <w:rsid w:val="00B5231E"/>
    <w:rsid w:val="00B54AFE"/>
    <w:rsid w:val="00B56024"/>
    <w:rsid w:val="00B920DF"/>
    <w:rsid w:val="00D22C86"/>
    <w:rsid w:val="00D61C63"/>
    <w:rsid w:val="00DF44E4"/>
    <w:rsid w:val="00E741AE"/>
    <w:rsid w:val="00EB23B6"/>
    <w:rsid w:val="00EB481E"/>
    <w:rsid w:val="00F55B2A"/>
    <w:rsid w:val="00F73139"/>
    <w:rsid w:val="00F91397"/>
    <w:rsid w:val="076A2158"/>
    <w:rsid w:val="28495F8A"/>
    <w:rsid w:val="29935E90"/>
    <w:rsid w:val="37E312B6"/>
    <w:rsid w:val="440B5630"/>
    <w:rsid w:val="44B34242"/>
    <w:rsid w:val="4B8F6261"/>
    <w:rsid w:val="4D786760"/>
    <w:rsid w:val="51CC117A"/>
    <w:rsid w:val="66CC3862"/>
    <w:rsid w:val="6CCC455D"/>
    <w:rsid w:val="6E42070F"/>
    <w:rsid w:val="76BC60E9"/>
    <w:rsid w:val="7889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276</Characters>
  <Lines>1</Lines>
  <Paragraphs>1</Paragraphs>
  <TotalTime>43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2021-01-12T10:19:00Z</dcterms:created>
  <dc:creator>Administrator</dc:creator>
  <cp:lastModifiedBy>储珊</cp:lastModifiedBy>
  <cp:lastPrinted>2021-01-12T08:49:00Z</cp:lastPrinted>
  <dcterms:modified xsi:type="dcterms:W3CDTF">2022-11-30T01:47:28Z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CE0877DBAF2D446AA8B9CC282072B3A2</vt:lpwstr>
  </property>
</Properties>
</file>