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framePr w:w="886" w:h="406" w:wrap="around" w:vAnchor="margin" w:hAnchor="page" w:x="1780" w:y="1"/>
        <w:widowControl w:val="0"/>
        <w:shd w:val="clear" w:color="auto" w:fill="auto"/>
        <w:bidi w:val="0"/>
        <w:spacing w:before="0" w:after="0" w:line="240" w:lineRule="auto"/>
        <w:ind w:left="0" w:right="0" w:firstLine="0"/>
        <w:jc w:val="left"/>
        <w:rPr>
          <w:sz w:val="32"/>
          <w:szCs w:val="32"/>
        </w:rPr>
      </w:pPr>
      <w:bookmarkStart w:id="0" w:name="bookmark12"/>
      <w:bookmarkStart w:id="1" w:name="bookmark11"/>
      <w:bookmarkStart w:id="2" w:name="bookmark13"/>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1</w:t>
      </w:r>
      <w:bookmarkEnd w:id="0"/>
      <w:bookmarkEnd w:id="1"/>
      <w:bookmarkEnd w:id="2"/>
    </w:p>
    <w:p>
      <w:pPr>
        <w:pStyle w:val="5"/>
        <w:keepNext w:val="0"/>
        <w:keepLines w:val="0"/>
        <w:framePr w:w="8726" w:h="1248" w:wrap="around" w:vAnchor="margin" w:hAnchor="page" w:x="1871" w:y="409"/>
        <w:widowControl w:val="0"/>
        <w:shd w:val="clear" w:color="auto" w:fill="auto"/>
        <w:bidi w:val="0"/>
        <w:spacing w:before="0" w:after="0" w:line="614" w:lineRule="exact"/>
        <w:ind w:left="0" w:right="0" w:firstLine="0"/>
        <w:jc w:val="center"/>
      </w:pPr>
      <w:r>
        <w:rPr>
          <w:color w:val="000000"/>
          <w:spacing w:val="0"/>
          <w:w w:val="100"/>
          <w:position w:val="0"/>
        </w:rPr>
        <w:t>深圳市2021年中考军人、警察、消防、烈士</w:t>
      </w:r>
      <w:r>
        <w:rPr>
          <w:color w:val="000000"/>
          <w:spacing w:val="0"/>
          <w:w w:val="100"/>
          <w:position w:val="0"/>
        </w:rPr>
        <w:br w:type="textWrapping"/>
      </w:r>
      <w:r>
        <w:rPr>
          <w:color w:val="000000"/>
          <w:spacing w:val="0"/>
          <w:w w:val="100"/>
          <w:position w:val="0"/>
        </w:rPr>
        <w:t>子女加分条件</w:t>
      </w:r>
    </w:p>
    <w:tbl>
      <w:tblPr>
        <w:tblStyle w:val="2"/>
        <w:tblW w:w="0" w:type="auto"/>
        <w:tblInd w:w="0" w:type="dxa"/>
        <w:tblLayout w:type="fixed"/>
        <w:tblCellMar>
          <w:top w:w="0" w:type="dxa"/>
          <w:left w:w="10" w:type="dxa"/>
          <w:bottom w:w="0" w:type="dxa"/>
          <w:right w:w="10" w:type="dxa"/>
        </w:tblCellMar>
      </w:tblPr>
      <w:tblGrid>
        <w:gridCol w:w="3739"/>
        <w:gridCol w:w="974"/>
      </w:tblGrid>
      <w:tr>
        <w:tblPrEx>
          <w:tblCellMar>
            <w:top w:w="0" w:type="dxa"/>
            <w:left w:w="10" w:type="dxa"/>
            <w:bottom w:w="0" w:type="dxa"/>
            <w:right w:w="10" w:type="dxa"/>
          </w:tblCellMar>
        </w:tblPrEx>
        <w:trPr>
          <w:trHeight w:val="739"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考生特征类型</w:t>
            </w:r>
          </w:p>
        </w:tc>
        <w:tc>
          <w:tcPr>
            <w:tcW w:w="974"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framePr w:w="4714" w:h="10968" w:wrap="around" w:vAnchor="margin" w:hAnchor="page" w:x="1669" w:y="1686"/>
              <w:widowControl w:val="0"/>
              <w:shd w:val="clear" w:color="auto" w:fill="auto"/>
              <w:bidi w:val="0"/>
              <w:spacing w:before="0" w:after="0" w:line="362" w:lineRule="exact"/>
              <w:ind w:left="0" w:right="0" w:firstLine="0"/>
              <w:jc w:val="center"/>
              <w:rPr>
                <w:color w:val="000000"/>
                <w:spacing w:val="0"/>
                <w:w w:val="100"/>
                <w:position w:val="0"/>
                <w:sz w:val="22"/>
                <w:szCs w:val="22"/>
              </w:rPr>
            </w:pPr>
            <w:r>
              <w:rPr>
                <w:color w:val="000000"/>
                <w:spacing w:val="0"/>
                <w:w w:val="100"/>
                <w:position w:val="0"/>
                <w:sz w:val="22"/>
                <w:szCs w:val="22"/>
              </w:rPr>
              <w:t>对应</w:t>
            </w:r>
          </w:p>
          <w:p>
            <w:pPr>
              <w:pStyle w:val="6"/>
              <w:keepNext w:val="0"/>
              <w:keepLines w:val="0"/>
              <w:framePr w:w="4714" w:h="10968" w:wrap="around" w:vAnchor="margin" w:hAnchor="page" w:x="1669" w:y="1686"/>
              <w:widowControl w:val="0"/>
              <w:shd w:val="clear" w:color="auto" w:fill="auto"/>
              <w:bidi w:val="0"/>
              <w:spacing w:before="0" w:after="0" w:line="362" w:lineRule="exact"/>
              <w:ind w:left="0" w:right="0" w:firstLine="0"/>
              <w:jc w:val="center"/>
              <w:rPr>
                <w:sz w:val="22"/>
                <w:szCs w:val="22"/>
              </w:rPr>
            </w:pPr>
            <w:r>
              <w:rPr>
                <w:color w:val="000000"/>
                <w:spacing w:val="0"/>
                <w:w w:val="100"/>
                <w:position w:val="0"/>
                <w:sz w:val="22"/>
                <w:szCs w:val="22"/>
              </w:rPr>
              <w:t>信息码</w:t>
            </w:r>
          </w:p>
        </w:tc>
      </w:tr>
      <w:tr>
        <w:tblPrEx>
          <w:tblCellMar>
            <w:top w:w="0" w:type="dxa"/>
            <w:left w:w="10" w:type="dxa"/>
            <w:bottom w:w="0" w:type="dxa"/>
            <w:right w:w="10" w:type="dxa"/>
          </w:tblCellMar>
        </w:tblPrEx>
        <w:trPr>
          <w:trHeight w:val="2890"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359" w:lineRule="exact"/>
              <w:ind w:left="0" w:right="0" w:firstLine="0"/>
              <w:jc w:val="left"/>
              <w:rPr>
                <w:rFonts w:hint="eastAsia" w:eastAsia="宋体"/>
                <w:sz w:val="22"/>
                <w:szCs w:val="22"/>
                <w:lang w:eastAsia="zh-CN"/>
              </w:rPr>
            </w:pPr>
            <w:r>
              <w:rPr>
                <w:color w:val="000000"/>
                <w:spacing w:val="0"/>
                <w:w w:val="100"/>
                <w:position w:val="0"/>
                <w:sz w:val="22"/>
                <w:szCs w:val="22"/>
              </w:rPr>
              <w:t>驻“三类地区”、西藏自治区和</w:t>
            </w:r>
            <w:r>
              <w:rPr>
                <w:color w:val="000000"/>
                <w:spacing w:val="0"/>
                <w:w w:val="100"/>
                <w:position w:val="0"/>
                <w:sz w:val="22"/>
                <w:szCs w:val="22"/>
                <w:lang w:val="zh-CN" w:eastAsia="zh-CN" w:bidi="zh-CN"/>
              </w:rPr>
              <w:t xml:space="preserve">“二 </w:t>
            </w:r>
            <w:r>
              <w:rPr>
                <w:color w:val="000000"/>
                <w:spacing w:val="0"/>
                <w:w w:val="100"/>
                <w:position w:val="0"/>
                <w:sz w:val="22"/>
                <w:szCs w:val="22"/>
              </w:rPr>
              <w:t>类岛”以及在</w:t>
            </w:r>
            <w:r>
              <w:rPr>
                <w:color w:val="000000"/>
                <w:spacing w:val="0"/>
                <w:w w:val="100"/>
                <w:position w:val="0"/>
                <w:sz w:val="22"/>
                <w:szCs w:val="22"/>
                <w:lang w:val="zh-CN" w:eastAsia="zh-CN" w:bidi="zh-CN"/>
              </w:rPr>
              <w:t>“高</w:t>
            </w:r>
            <w:r>
              <w:rPr>
                <w:color w:val="000000"/>
                <w:spacing w:val="0"/>
                <w:w w:val="100"/>
                <w:position w:val="0"/>
                <w:sz w:val="22"/>
                <w:szCs w:val="22"/>
              </w:rPr>
              <w:t>风险、高危害岗 位”连续工作</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年以上（含已工作 并将连续工作</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年以上）现役军人 的子女，或者有子女后曾在该地区 和岗位累计工作</w:t>
            </w:r>
            <w:r>
              <w:rPr>
                <w:rFonts w:ascii="Times New Roman" w:hAnsi="Times New Roman" w:eastAsia="Times New Roman" w:cs="Times New Roman"/>
                <w:color w:val="000000"/>
                <w:spacing w:val="0"/>
                <w:w w:val="100"/>
                <w:position w:val="0"/>
                <w:sz w:val="22"/>
                <w:szCs w:val="22"/>
              </w:rPr>
              <w:t>5</w:t>
            </w:r>
            <w:r>
              <w:rPr>
                <w:color w:val="000000"/>
                <w:spacing w:val="0"/>
                <w:w w:val="100"/>
                <w:position w:val="0"/>
                <w:sz w:val="22"/>
                <w:szCs w:val="22"/>
              </w:rPr>
              <w:t>年以上现役军 人的子女，烈士子女；消防救援队伍烈士子女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000000"/>
                <w:spacing w:val="0"/>
                <w:w w:val="100"/>
                <w:position w:val="0"/>
                <w:sz w:val="22"/>
                <w:szCs w:val="22"/>
              </w:rPr>
              <w:t>01</w:t>
            </w:r>
          </w:p>
        </w:tc>
      </w:tr>
      <w:tr>
        <w:tblPrEx>
          <w:tblCellMar>
            <w:top w:w="0" w:type="dxa"/>
            <w:left w:w="10" w:type="dxa"/>
            <w:bottom w:w="0" w:type="dxa"/>
            <w:right w:w="10" w:type="dxa"/>
          </w:tblCellMar>
        </w:tblPrEx>
        <w:trPr>
          <w:trHeight w:val="2966"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359" w:lineRule="exact"/>
              <w:ind w:left="0" w:right="0" w:firstLine="0"/>
              <w:jc w:val="left"/>
              <w:rPr>
                <w:rFonts w:hint="eastAsia" w:eastAsia="宋体"/>
                <w:sz w:val="22"/>
                <w:szCs w:val="22"/>
                <w:lang w:eastAsia="zh-CN"/>
              </w:rPr>
            </w:pPr>
            <w:r>
              <w:rPr>
                <w:color w:val="000000"/>
                <w:spacing w:val="0"/>
                <w:w w:val="100"/>
                <w:position w:val="0"/>
                <w:sz w:val="22"/>
                <w:szCs w:val="22"/>
              </w:rPr>
              <w:t>作战部队、驻</w:t>
            </w:r>
            <w:r>
              <w:rPr>
                <w:color w:val="000000"/>
                <w:spacing w:val="0"/>
                <w:w w:val="100"/>
                <w:position w:val="0"/>
                <w:sz w:val="22"/>
                <w:szCs w:val="22"/>
                <w:lang w:val="zh-CN" w:eastAsia="zh-CN" w:bidi="zh-CN"/>
              </w:rPr>
              <w:t>“二类</w:t>
            </w:r>
            <w:r>
              <w:rPr>
                <w:color w:val="000000"/>
                <w:spacing w:val="0"/>
                <w:w w:val="100"/>
                <w:position w:val="0"/>
                <w:sz w:val="22"/>
                <w:szCs w:val="22"/>
              </w:rPr>
              <w:t>地区”和</w:t>
            </w:r>
            <w:r>
              <w:rPr>
                <w:color w:val="000000"/>
                <w:spacing w:val="0"/>
                <w:w w:val="100"/>
                <w:position w:val="0"/>
                <w:sz w:val="22"/>
                <w:szCs w:val="22"/>
                <w:lang w:val="zh-CN" w:eastAsia="zh-CN" w:bidi="zh-CN"/>
              </w:rPr>
              <w:t xml:space="preserve">“第 </w:t>
            </w:r>
            <w:r>
              <w:rPr>
                <w:color w:val="000000"/>
                <w:spacing w:val="0"/>
                <w:w w:val="100"/>
                <w:position w:val="0"/>
                <w:sz w:val="22"/>
                <w:szCs w:val="22"/>
              </w:rPr>
              <w:t>三类岛</w:t>
            </w:r>
            <w:r>
              <w:rPr>
                <w:color w:val="000000"/>
                <w:spacing w:val="0"/>
                <w:w w:val="100"/>
                <w:position w:val="0"/>
                <w:sz w:val="22"/>
                <w:szCs w:val="22"/>
                <w:lang w:val="zh-CN" w:eastAsia="zh-CN" w:bidi="zh-CN"/>
              </w:rPr>
              <w:t>”连</w:t>
            </w:r>
            <w:r>
              <w:rPr>
                <w:color w:val="000000"/>
                <w:spacing w:val="0"/>
                <w:w w:val="100"/>
                <w:position w:val="0"/>
                <w:sz w:val="22"/>
                <w:szCs w:val="22"/>
              </w:rPr>
              <w:t>续工作</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年以上（含已 工作并将连续工作</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年以上）现役 军人的子女，或者有子女后曾在该 地区和岗位累计工作</w:t>
            </w:r>
            <w:r>
              <w:rPr>
                <w:rFonts w:ascii="Times New Roman" w:hAnsi="Times New Roman" w:eastAsia="Times New Roman" w:cs="Times New Roman"/>
                <w:color w:val="000000"/>
                <w:spacing w:val="0"/>
                <w:w w:val="100"/>
                <w:position w:val="0"/>
                <w:sz w:val="22"/>
                <w:szCs w:val="22"/>
              </w:rPr>
              <w:t>5</w:t>
            </w:r>
            <w:r>
              <w:rPr>
                <w:color w:val="000000"/>
                <w:spacing w:val="0"/>
                <w:w w:val="100"/>
                <w:position w:val="0"/>
                <w:sz w:val="22"/>
                <w:szCs w:val="22"/>
              </w:rPr>
              <w:t>年以上现 役军人的子女，</w:t>
            </w:r>
            <w:r>
              <w:rPr>
                <w:color w:val="000000"/>
                <w:spacing w:val="0"/>
                <w:w w:val="100"/>
                <w:position w:val="0"/>
                <w:sz w:val="22"/>
                <w:szCs w:val="22"/>
                <w:lang w:val="zh-CN" w:eastAsia="zh-CN" w:bidi="zh-CN"/>
              </w:rPr>
              <w:t>“因</w:t>
            </w:r>
            <w:r>
              <w:rPr>
                <w:color w:val="000000"/>
                <w:spacing w:val="0"/>
                <w:w w:val="100"/>
                <w:position w:val="0"/>
                <w:sz w:val="22"/>
                <w:szCs w:val="22"/>
              </w:rPr>
              <w:t>公牺牲及残疾 军人”的子女，以及</w:t>
            </w:r>
            <w:r>
              <w:rPr>
                <w:color w:val="000000"/>
                <w:spacing w:val="0"/>
                <w:w w:val="100"/>
                <w:position w:val="0"/>
                <w:sz w:val="22"/>
                <w:szCs w:val="22"/>
                <w:lang w:val="zh-CN" w:eastAsia="zh-CN" w:bidi="zh-CN"/>
              </w:rPr>
              <w:t>“受到</w:t>
            </w:r>
            <w:r>
              <w:rPr>
                <w:color w:val="000000"/>
                <w:spacing w:val="0"/>
                <w:w w:val="100"/>
                <w:position w:val="0"/>
                <w:sz w:val="22"/>
                <w:szCs w:val="22"/>
              </w:rPr>
              <w:t>表彰奖 励”现役军人的子女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000000"/>
                <w:spacing w:val="0"/>
                <w:w w:val="100"/>
                <w:position w:val="0"/>
                <w:sz w:val="22"/>
                <w:szCs w:val="22"/>
              </w:rPr>
              <w:t>02</w:t>
            </w:r>
          </w:p>
        </w:tc>
      </w:tr>
      <w:tr>
        <w:tblPrEx>
          <w:tblCellMar>
            <w:top w:w="0" w:type="dxa"/>
            <w:left w:w="10" w:type="dxa"/>
            <w:bottom w:w="0" w:type="dxa"/>
            <w:right w:w="10" w:type="dxa"/>
          </w:tblCellMar>
        </w:tblPrEx>
        <w:trPr>
          <w:trHeight w:val="1094"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烈士（人民警察）子女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000000"/>
                <w:spacing w:val="0"/>
                <w:w w:val="100"/>
                <w:position w:val="0"/>
                <w:sz w:val="22"/>
                <w:szCs w:val="22"/>
              </w:rPr>
              <w:t>03</w:t>
            </w:r>
          </w:p>
        </w:tc>
      </w:tr>
      <w:tr>
        <w:tblPrEx>
          <w:tblCellMar>
            <w:top w:w="0" w:type="dxa"/>
            <w:left w:w="10" w:type="dxa"/>
            <w:bottom w:w="0" w:type="dxa"/>
            <w:right w:w="10" w:type="dxa"/>
          </w:tblCellMar>
        </w:tblPrEx>
        <w:trPr>
          <w:trHeight w:val="1080"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322" w:lineRule="exact"/>
              <w:ind w:left="0" w:right="0" w:firstLine="0"/>
              <w:jc w:val="left"/>
              <w:rPr>
                <w:rFonts w:hint="eastAsia" w:eastAsia="宋体"/>
                <w:sz w:val="22"/>
                <w:szCs w:val="22"/>
                <w:lang w:eastAsia="zh-CN"/>
              </w:rPr>
            </w:pPr>
            <w:r>
              <w:rPr>
                <w:color w:val="000000"/>
                <w:spacing w:val="0"/>
                <w:w w:val="100"/>
                <w:position w:val="0"/>
                <w:sz w:val="22"/>
                <w:szCs w:val="22"/>
              </w:rPr>
              <w:t>消防救援队伍英雄楷模和因公牺 牲、</w:t>
            </w:r>
            <w:r>
              <w:rPr>
                <w:rFonts w:ascii="Times New Roman" w:hAnsi="Times New Roman" w:eastAsia="Times New Roman" w:cs="Times New Roman"/>
                <w:color w:val="000000"/>
                <w:spacing w:val="0"/>
                <w:w w:val="100"/>
                <w:position w:val="0"/>
                <w:sz w:val="22"/>
                <w:szCs w:val="22"/>
              </w:rPr>
              <w:t>1</w:t>
            </w:r>
            <w:r>
              <w:rPr>
                <w:color w:val="000000"/>
                <w:spacing w:val="0"/>
                <w:w w:val="100"/>
                <w:position w:val="0"/>
                <w:sz w:val="22"/>
                <w:szCs w:val="22"/>
              </w:rPr>
              <w:t>级至</w:t>
            </w:r>
            <w:r>
              <w:rPr>
                <w:rFonts w:ascii="Times New Roman" w:hAnsi="Times New Roman" w:eastAsia="Times New Roman" w:cs="Times New Roman"/>
                <w:color w:val="000000"/>
                <w:spacing w:val="0"/>
                <w:w w:val="100"/>
                <w:position w:val="0"/>
                <w:sz w:val="22"/>
                <w:szCs w:val="22"/>
              </w:rPr>
              <w:t>4</w:t>
            </w:r>
            <w:r>
              <w:rPr>
                <w:color w:val="000000"/>
                <w:spacing w:val="0"/>
                <w:w w:val="100"/>
                <w:position w:val="0"/>
                <w:sz w:val="22"/>
                <w:szCs w:val="22"/>
              </w:rPr>
              <w:t>级因公伤残人员子女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04</w:t>
            </w:r>
          </w:p>
        </w:tc>
      </w:tr>
      <w:tr>
        <w:tblPrEx>
          <w:tblCellMar>
            <w:top w:w="0" w:type="dxa"/>
            <w:left w:w="10" w:type="dxa"/>
            <w:bottom w:w="0" w:type="dxa"/>
            <w:right w:w="10" w:type="dxa"/>
          </w:tblCellMar>
        </w:tblPrEx>
        <w:trPr>
          <w:trHeight w:val="1090" w:hRule="exact"/>
        </w:trPr>
        <w:tc>
          <w:tcPr>
            <w:tcW w:w="3739" w:type="dxa"/>
            <w:tcBorders>
              <w:top w:val="single" w:color="auto" w:sz="4" w:space="0"/>
              <w:lef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因公牺牲人民警察子女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05</w:t>
            </w:r>
          </w:p>
        </w:tc>
      </w:tr>
      <w:tr>
        <w:tblPrEx>
          <w:tblCellMar>
            <w:top w:w="0" w:type="dxa"/>
            <w:left w:w="10" w:type="dxa"/>
            <w:bottom w:w="0" w:type="dxa"/>
            <w:right w:w="10" w:type="dxa"/>
          </w:tblCellMar>
        </w:tblPrEx>
        <w:trPr>
          <w:trHeight w:val="1109" w:hRule="exact"/>
        </w:trPr>
        <w:tc>
          <w:tcPr>
            <w:tcW w:w="373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0"/>
              <w:jc w:val="left"/>
              <w:rPr>
                <w:rFonts w:hint="eastAsia" w:eastAsia="宋体"/>
                <w:sz w:val="22"/>
                <w:szCs w:val="22"/>
                <w:lang w:eastAsia="zh-CN"/>
              </w:rPr>
            </w:pPr>
            <w:r>
              <w:rPr>
                <w:color w:val="000000"/>
                <w:spacing w:val="0"/>
                <w:w w:val="100"/>
                <w:position w:val="0"/>
                <w:sz w:val="22"/>
                <w:szCs w:val="22"/>
              </w:rPr>
              <w:t>一级至四级残疾人民警察子女</w:t>
            </w:r>
            <w:r>
              <w:rPr>
                <w:rFonts w:hint="eastAsia"/>
                <w:color w:val="000000"/>
                <w:spacing w:val="0"/>
                <w:w w:val="100"/>
                <w:position w:val="0"/>
                <w:sz w:val="22"/>
                <w:szCs w:val="22"/>
                <w:lang w:eastAsia="zh-CN"/>
              </w:rPr>
              <w:t>。</w:t>
            </w:r>
          </w:p>
        </w:tc>
        <w:tc>
          <w:tcPr>
            <w:tcW w:w="9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framePr w:w="4714" w:h="10968" w:wrap="around" w:vAnchor="margin" w:hAnchor="page" w:x="1669" w:y="1686"/>
              <w:widowControl w:val="0"/>
              <w:shd w:val="clear" w:color="auto" w:fill="auto"/>
              <w:bidi w:val="0"/>
              <w:spacing w:before="0" w:after="0" w:line="240" w:lineRule="auto"/>
              <w:ind w:left="0" w:right="0" w:firstLine="340"/>
              <w:jc w:val="left"/>
              <w:rPr>
                <w:sz w:val="22"/>
                <w:szCs w:val="22"/>
              </w:rPr>
            </w:pPr>
            <w:r>
              <w:rPr>
                <w:rFonts w:ascii="Times New Roman" w:hAnsi="Times New Roman" w:eastAsia="Times New Roman" w:cs="Times New Roman"/>
                <w:color w:val="000000"/>
                <w:spacing w:val="0"/>
                <w:w w:val="100"/>
                <w:position w:val="0"/>
                <w:sz w:val="22"/>
                <w:szCs w:val="22"/>
              </w:rPr>
              <w:t>06</w:t>
            </w:r>
          </w:p>
        </w:tc>
      </w:tr>
    </w:tbl>
    <w:p>
      <w:pPr>
        <w:framePr w:w="4714" w:h="10968" w:wrap="around" w:vAnchor="margin" w:hAnchor="page" w:x="1669" w:y="1686"/>
        <w:widowControl w:val="0"/>
        <w:spacing w:line="1" w:lineRule="exact"/>
        <w:jc w:val="left"/>
      </w:pPr>
    </w:p>
    <w:tbl>
      <w:tblPr>
        <w:tblStyle w:val="2"/>
        <w:tblW w:w="0" w:type="auto"/>
        <w:tblInd w:w="0" w:type="dxa"/>
        <w:tblLayout w:type="fixed"/>
        <w:tblCellMar>
          <w:top w:w="0" w:type="dxa"/>
          <w:left w:w="10" w:type="dxa"/>
          <w:bottom w:w="0" w:type="dxa"/>
          <w:right w:w="10" w:type="dxa"/>
        </w:tblCellMar>
      </w:tblPr>
      <w:tblGrid>
        <w:gridCol w:w="989"/>
        <w:gridCol w:w="3331"/>
      </w:tblGrid>
      <w:tr>
        <w:tblPrEx>
          <w:tblCellMar>
            <w:top w:w="0" w:type="dxa"/>
            <w:left w:w="10" w:type="dxa"/>
            <w:bottom w:w="0" w:type="dxa"/>
            <w:right w:w="10" w:type="dxa"/>
          </w:tblCellMar>
        </w:tblPrEx>
        <w:trPr>
          <w:trHeight w:val="739" w:hRule="exact"/>
        </w:trPr>
        <w:tc>
          <w:tcPr>
            <w:tcW w:w="989" w:type="dxa"/>
            <w:tcBorders>
              <w:top w:val="single" w:color="auto" w:sz="4" w:space="0"/>
              <w:left w:val="single" w:color="auto" w:sz="4" w:space="0"/>
            </w:tcBorders>
            <w:shd w:val="clear" w:color="auto" w:fill="FFFFFF"/>
            <w:noWrap w:val="0"/>
            <w:vAlign w:val="bottom"/>
          </w:tcPr>
          <w:p>
            <w:pPr>
              <w:pStyle w:val="6"/>
              <w:keepNext w:val="0"/>
              <w:keepLines w:val="0"/>
              <w:framePr w:w="4320" w:h="10968" w:wrap="around" w:vAnchor="margin" w:hAnchor="page" w:x="6335" w:y="1686"/>
              <w:widowControl w:val="0"/>
              <w:shd w:val="clear" w:color="auto" w:fill="auto"/>
              <w:bidi w:val="0"/>
              <w:spacing w:before="0" w:after="0" w:line="365" w:lineRule="exact"/>
              <w:ind w:left="0" w:right="0" w:firstLine="0"/>
              <w:jc w:val="center"/>
              <w:rPr>
                <w:sz w:val="22"/>
                <w:szCs w:val="22"/>
              </w:rPr>
            </w:pPr>
            <w:r>
              <w:rPr>
                <w:color w:val="000000"/>
                <w:spacing w:val="0"/>
                <w:w w:val="100"/>
                <w:position w:val="0"/>
                <w:sz w:val="22"/>
                <w:szCs w:val="22"/>
              </w:rPr>
              <w:t>原始总 分加分</w:t>
            </w:r>
          </w:p>
        </w:tc>
        <w:tc>
          <w:tcPr>
            <w:tcW w:w="333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r>
      <w:tr>
        <w:tblPrEx>
          <w:tblCellMar>
            <w:top w:w="0" w:type="dxa"/>
            <w:left w:w="10" w:type="dxa"/>
            <w:bottom w:w="0" w:type="dxa"/>
            <w:right w:w="10" w:type="dxa"/>
          </w:tblCellMar>
        </w:tblPrEx>
        <w:trPr>
          <w:trHeight w:val="2890" w:hRule="exact"/>
        </w:trPr>
        <w:tc>
          <w:tcPr>
            <w:tcW w:w="989" w:type="dxa"/>
            <w:tcBorders>
              <w:top w:val="single" w:color="auto" w:sz="4" w:space="0"/>
              <w:lef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30</w:t>
            </w:r>
          </w:p>
        </w:tc>
        <w:tc>
          <w:tcPr>
            <w:tcW w:w="333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360" w:lineRule="exact"/>
              <w:ind w:left="0" w:right="0" w:firstLine="0"/>
              <w:jc w:val="left"/>
              <w:rPr>
                <w:sz w:val="22"/>
                <w:szCs w:val="22"/>
              </w:rPr>
            </w:pPr>
            <w:r>
              <w:rPr>
                <w:color w:val="000000"/>
                <w:spacing w:val="0"/>
                <w:w w:val="100"/>
                <w:position w:val="0"/>
                <w:sz w:val="22"/>
                <w:szCs w:val="22"/>
              </w:rPr>
              <w:t>部队师级以上单位出具的有 效证明；消防救援队伍需开具 市级以上单位有效证明。</w:t>
            </w:r>
          </w:p>
        </w:tc>
      </w:tr>
      <w:tr>
        <w:tblPrEx>
          <w:tblCellMar>
            <w:top w:w="0" w:type="dxa"/>
            <w:left w:w="10" w:type="dxa"/>
            <w:bottom w:w="0" w:type="dxa"/>
            <w:right w:w="10" w:type="dxa"/>
          </w:tblCellMar>
        </w:tblPrEx>
        <w:trPr>
          <w:trHeight w:val="2966" w:hRule="exact"/>
        </w:trPr>
        <w:tc>
          <w:tcPr>
            <w:tcW w:w="989" w:type="dxa"/>
            <w:tcBorders>
              <w:top w:val="single" w:color="auto" w:sz="4" w:space="0"/>
              <w:lef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20</w:t>
            </w:r>
          </w:p>
        </w:tc>
        <w:tc>
          <w:tcPr>
            <w:tcW w:w="333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362" w:lineRule="exact"/>
              <w:ind w:left="0" w:right="0" w:firstLine="0"/>
              <w:jc w:val="left"/>
              <w:rPr>
                <w:sz w:val="22"/>
                <w:szCs w:val="22"/>
              </w:rPr>
            </w:pPr>
            <w:r>
              <w:rPr>
                <w:color w:val="000000"/>
                <w:spacing w:val="0"/>
                <w:w w:val="100"/>
                <w:position w:val="0"/>
                <w:sz w:val="22"/>
                <w:szCs w:val="22"/>
              </w:rPr>
              <w:t>部队师级以上单位出具的有 效证明；伤残军人需出示深圳 市退役军人事务局出具的证 明。</w:t>
            </w:r>
          </w:p>
        </w:tc>
      </w:tr>
      <w:tr>
        <w:tblPrEx>
          <w:tblCellMar>
            <w:top w:w="0" w:type="dxa"/>
            <w:left w:w="10" w:type="dxa"/>
            <w:bottom w:w="0" w:type="dxa"/>
            <w:right w:w="10" w:type="dxa"/>
          </w:tblCellMar>
        </w:tblPrEx>
        <w:trPr>
          <w:trHeight w:val="1094" w:hRule="exact"/>
        </w:trPr>
        <w:tc>
          <w:tcPr>
            <w:tcW w:w="989" w:type="dxa"/>
            <w:tcBorders>
              <w:top w:val="single" w:color="auto" w:sz="4" w:space="0"/>
              <w:lef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20</w:t>
            </w:r>
          </w:p>
        </w:tc>
        <w:tc>
          <w:tcPr>
            <w:tcW w:w="333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361" w:lineRule="exact"/>
              <w:ind w:left="0" w:right="0" w:firstLine="0"/>
              <w:jc w:val="center"/>
              <w:rPr>
                <w:sz w:val="22"/>
                <w:szCs w:val="22"/>
              </w:rPr>
            </w:pPr>
            <w:r>
              <w:rPr>
                <w:color w:val="000000"/>
                <w:spacing w:val="0"/>
                <w:w w:val="100"/>
                <w:position w:val="0"/>
                <w:sz w:val="22"/>
                <w:szCs w:val="22"/>
              </w:rPr>
              <w:t>除交验有关证件外，还需出示 区（县）级民政部门出具的证 明。</w:t>
            </w:r>
          </w:p>
        </w:tc>
      </w:tr>
      <w:tr>
        <w:tblPrEx>
          <w:tblCellMar>
            <w:top w:w="0" w:type="dxa"/>
            <w:left w:w="10" w:type="dxa"/>
            <w:bottom w:w="0" w:type="dxa"/>
            <w:right w:w="10" w:type="dxa"/>
          </w:tblCellMar>
        </w:tblPrEx>
        <w:trPr>
          <w:trHeight w:val="1080" w:hRule="exact"/>
        </w:trPr>
        <w:tc>
          <w:tcPr>
            <w:tcW w:w="989" w:type="dxa"/>
            <w:tcBorders>
              <w:top w:val="single" w:color="auto" w:sz="4" w:space="0"/>
              <w:lef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20</w:t>
            </w:r>
          </w:p>
        </w:tc>
        <w:tc>
          <w:tcPr>
            <w:tcW w:w="3331"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359" w:lineRule="exact"/>
              <w:ind w:left="0" w:right="0" w:firstLine="0"/>
              <w:jc w:val="center"/>
              <w:rPr>
                <w:sz w:val="22"/>
                <w:szCs w:val="22"/>
              </w:rPr>
            </w:pPr>
            <w:r>
              <w:rPr>
                <w:color w:val="000000"/>
                <w:spacing w:val="0"/>
                <w:w w:val="100"/>
                <w:position w:val="0"/>
                <w:sz w:val="22"/>
                <w:szCs w:val="22"/>
              </w:rPr>
              <w:t>除交验有关证件外，还需出示 市级以上单位出具的有效证 明。</w:t>
            </w:r>
          </w:p>
        </w:tc>
      </w:tr>
      <w:tr>
        <w:tblPrEx>
          <w:tblCellMar>
            <w:top w:w="0" w:type="dxa"/>
            <w:left w:w="10" w:type="dxa"/>
            <w:bottom w:w="0" w:type="dxa"/>
            <w:right w:w="10" w:type="dxa"/>
          </w:tblCellMar>
        </w:tblPrEx>
        <w:trPr>
          <w:trHeight w:val="1090" w:hRule="exact"/>
        </w:trPr>
        <w:tc>
          <w:tcPr>
            <w:tcW w:w="989" w:type="dxa"/>
            <w:tcBorders>
              <w:top w:val="single" w:color="auto" w:sz="4" w:space="0"/>
              <w:lef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10</w:t>
            </w:r>
          </w:p>
        </w:tc>
        <w:tc>
          <w:tcPr>
            <w:tcW w:w="3331"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framePr w:w="4320" w:h="10968" w:wrap="around" w:vAnchor="margin" w:hAnchor="page" w:x="6335" w:y="1686"/>
              <w:widowControl w:val="0"/>
              <w:shd w:val="clear" w:color="auto" w:fill="auto"/>
              <w:bidi w:val="0"/>
              <w:spacing w:before="0" w:after="0" w:line="359" w:lineRule="exact"/>
              <w:ind w:left="0" w:right="0" w:firstLine="0"/>
              <w:jc w:val="left"/>
              <w:rPr>
                <w:sz w:val="22"/>
                <w:szCs w:val="22"/>
              </w:rPr>
            </w:pPr>
            <w:r>
              <w:rPr>
                <w:color w:val="000000"/>
                <w:spacing w:val="0"/>
                <w:w w:val="100"/>
                <w:position w:val="0"/>
                <w:sz w:val="22"/>
                <w:szCs w:val="22"/>
              </w:rPr>
              <w:t>除交验有关证件外，还需警察 生前所在单位区（县）级公安 局出具的证明。</w:t>
            </w:r>
          </w:p>
        </w:tc>
      </w:tr>
      <w:tr>
        <w:tblPrEx>
          <w:tblCellMar>
            <w:top w:w="0" w:type="dxa"/>
            <w:left w:w="10" w:type="dxa"/>
            <w:bottom w:w="0" w:type="dxa"/>
            <w:right w:w="10" w:type="dxa"/>
          </w:tblCellMar>
        </w:tblPrEx>
        <w:trPr>
          <w:trHeight w:val="1109" w:hRule="exact"/>
        </w:trPr>
        <w:tc>
          <w:tcPr>
            <w:tcW w:w="98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10</w:t>
            </w:r>
          </w:p>
        </w:tc>
        <w:tc>
          <w:tcPr>
            <w:tcW w:w="3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framePr w:w="4320" w:h="10968" w:wrap="around" w:vAnchor="margin" w:hAnchor="page" w:x="6335" w:y="1686"/>
              <w:widowControl w:val="0"/>
              <w:shd w:val="clear" w:color="auto" w:fill="auto"/>
              <w:bidi w:val="0"/>
              <w:spacing w:before="0" w:after="0" w:line="361" w:lineRule="exact"/>
              <w:ind w:left="0" w:right="0" w:firstLine="0"/>
              <w:jc w:val="center"/>
              <w:rPr>
                <w:sz w:val="22"/>
                <w:szCs w:val="22"/>
              </w:rPr>
            </w:pPr>
            <w:r>
              <w:rPr>
                <w:color w:val="000000"/>
                <w:spacing w:val="0"/>
                <w:w w:val="100"/>
                <w:position w:val="0"/>
                <w:sz w:val="22"/>
                <w:szCs w:val="22"/>
              </w:rPr>
              <w:t>除交验有关证件外，还需出示 区（县）级民政部门出具的证 明。</w:t>
            </w:r>
          </w:p>
        </w:tc>
      </w:tr>
    </w:tbl>
    <w:p>
      <w:pPr>
        <w:framePr w:w="4320" w:h="10968" w:wrap="around" w:vAnchor="margin" w:hAnchor="page" w:x="6335" w:y="1686"/>
        <w:widowControl w:val="0"/>
        <w:spacing w:line="1" w:lineRule="exact"/>
      </w:pPr>
    </w:p>
    <w:p>
      <w:pPr>
        <w:widowControl w:val="0"/>
        <w:spacing w:line="1" w:lineRule="exact"/>
        <w:sectPr>
          <w:footerReference r:id="rId3" w:type="default"/>
          <w:footerReference r:id="rId4" w:type="even"/>
          <w:footnotePr>
            <w:numFmt w:val="decimal"/>
          </w:footnotePr>
          <w:pgSz w:w="11900" w:h="16840"/>
          <w:pgMar w:top="2394" w:right="1246" w:bottom="916" w:left="1668" w:header="1966" w:footer="3" w:gutter="0"/>
          <w:cols w:space="720" w:num="1"/>
          <w:rtlGutter w:val="0"/>
          <w:docGrid w:linePitch="360" w:charSpace="0"/>
        </w:sectPr>
      </w:pPr>
    </w:p>
    <w:p>
      <w:pPr>
        <w:pStyle w:val="4"/>
        <w:keepNext/>
        <w:keepLines/>
        <w:widowControl w:val="0"/>
        <w:shd w:val="clear" w:color="auto" w:fill="auto"/>
        <w:bidi w:val="0"/>
        <w:spacing w:before="0" w:after="60" w:line="240" w:lineRule="auto"/>
        <w:ind w:left="0" w:right="0" w:firstLine="0"/>
        <w:jc w:val="left"/>
        <w:rPr>
          <w:sz w:val="32"/>
          <w:szCs w:val="32"/>
        </w:rPr>
      </w:pPr>
      <w:bookmarkStart w:id="3" w:name="bookmark15"/>
      <w:bookmarkStart w:id="4" w:name="bookmark16"/>
      <w:bookmarkStart w:id="5" w:name="bookmark14"/>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rPr>
        <w:t>2</w:t>
      </w:r>
      <w:bookmarkEnd w:id="3"/>
      <w:bookmarkEnd w:id="4"/>
      <w:bookmarkEnd w:id="5"/>
    </w:p>
    <w:p>
      <w:pPr>
        <w:pStyle w:val="5"/>
        <w:keepNext w:val="0"/>
        <w:keepLines w:val="0"/>
        <w:widowControl w:val="0"/>
        <w:shd w:val="clear" w:color="auto" w:fill="auto"/>
        <w:bidi w:val="0"/>
        <w:spacing w:before="0" w:after="700" w:line="240" w:lineRule="auto"/>
        <w:ind w:left="0" w:right="0" w:firstLine="0"/>
        <w:jc w:val="center"/>
      </w:pPr>
      <w:r>
        <w:rPr>
          <w:color w:val="000000"/>
          <w:spacing w:val="0"/>
          <w:w w:val="100"/>
          <w:position w:val="0"/>
        </w:rPr>
        <w:t>深圳市军人子女中考优待申请表</w:t>
      </w:r>
    </w:p>
    <w:tbl>
      <w:tblPr>
        <w:tblStyle w:val="2"/>
        <w:tblW w:w="0" w:type="auto"/>
        <w:jc w:val="center"/>
        <w:tblLayout w:type="fixed"/>
        <w:tblCellMar>
          <w:top w:w="0" w:type="dxa"/>
          <w:left w:w="10" w:type="dxa"/>
          <w:bottom w:w="0" w:type="dxa"/>
          <w:right w:w="10" w:type="dxa"/>
        </w:tblCellMar>
      </w:tblPr>
      <w:tblGrid>
        <w:gridCol w:w="1291"/>
        <w:gridCol w:w="1310"/>
        <w:gridCol w:w="398"/>
        <w:gridCol w:w="384"/>
        <w:gridCol w:w="658"/>
        <w:gridCol w:w="1138"/>
        <w:gridCol w:w="312"/>
        <w:gridCol w:w="643"/>
        <w:gridCol w:w="782"/>
        <w:gridCol w:w="173"/>
        <w:gridCol w:w="2030"/>
      </w:tblGrid>
      <w:tr>
        <w:tblPrEx>
          <w:tblCellMar>
            <w:top w:w="0" w:type="dxa"/>
            <w:left w:w="10" w:type="dxa"/>
            <w:bottom w:w="0" w:type="dxa"/>
            <w:right w:w="10" w:type="dxa"/>
          </w:tblCellMar>
        </w:tblPrEx>
        <w:trPr>
          <w:trHeight w:val="619" w:hRule="exact"/>
          <w:jc w:val="center"/>
        </w:trPr>
        <w:tc>
          <w:tcPr>
            <w:tcW w:w="129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00"/>
              <w:jc w:val="left"/>
            </w:pPr>
            <w:r>
              <w:rPr>
                <w:color w:val="000000"/>
                <w:spacing w:val="0"/>
                <w:w w:val="100"/>
                <w:position w:val="0"/>
              </w:rPr>
              <w:t>姓名</w:t>
            </w:r>
          </w:p>
        </w:tc>
        <w:tc>
          <w:tcPr>
            <w:tcW w:w="1310" w:type="dxa"/>
            <w:tcBorders>
              <w:top w:val="single" w:color="auto" w:sz="4" w:space="0"/>
              <w:left w:val="single" w:color="auto" w:sz="4" w:space="0"/>
            </w:tcBorders>
            <w:shd w:val="clear" w:color="auto" w:fill="FFFFFF"/>
            <w:noWrap w:val="0"/>
            <w:vAlign w:val="top"/>
          </w:tcPr>
          <w:p>
            <w:pPr>
              <w:widowControl w:val="0"/>
              <w:rPr>
                <w:sz w:val="10"/>
                <w:szCs w:val="10"/>
              </w:rPr>
            </w:pPr>
          </w:p>
        </w:tc>
        <w:tc>
          <w:tcPr>
            <w:tcW w:w="782"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性别</w:t>
            </w:r>
          </w:p>
        </w:tc>
        <w:tc>
          <w:tcPr>
            <w:tcW w:w="2751" w:type="dxa"/>
            <w:gridSpan w:val="4"/>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1300" w:right="0" w:firstLine="0"/>
              <w:jc w:val="left"/>
            </w:pPr>
            <w:r>
              <w:rPr>
                <w:color w:val="000000"/>
                <w:spacing w:val="0"/>
                <w:w w:val="100"/>
                <w:position w:val="0"/>
              </w:rPr>
              <w:t>身份证号</w:t>
            </w:r>
          </w:p>
        </w:tc>
        <w:tc>
          <w:tcPr>
            <w:tcW w:w="2985"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33" w:hRule="exact"/>
          <w:jc w:val="center"/>
        </w:trPr>
        <w:tc>
          <w:tcPr>
            <w:tcW w:w="129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00"/>
              <w:jc w:val="left"/>
            </w:pPr>
            <w:r>
              <w:rPr>
                <w:color w:val="000000"/>
                <w:spacing w:val="0"/>
                <w:w w:val="100"/>
                <w:position w:val="0"/>
              </w:rPr>
              <w:t>考生学校</w:t>
            </w:r>
          </w:p>
        </w:tc>
        <w:tc>
          <w:tcPr>
            <w:tcW w:w="4843" w:type="dxa"/>
            <w:gridSpan w:val="7"/>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考号</w:t>
            </w:r>
          </w:p>
        </w:tc>
        <w:tc>
          <w:tcPr>
            <w:tcW w:w="2985"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W w:w="1291"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00"/>
              <w:jc w:val="left"/>
            </w:pPr>
            <w:r>
              <w:rPr>
                <w:color w:val="000000"/>
                <w:spacing w:val="0"/>
                <w:w w:val="100"/>
                <w:position w:val="0"/>
              </w:rPr>
              <w:t>家长姓名</w:t>
            </w:r>
          </w:p>
        </w:tc>
        <w:tc>
          <w:tcPr>
            <w:tcW w:w="1310" w:type="dxa"/>
            <w:vMerge w:val="restart"/>
            <w:tcBorders>
              <w:top w:val="single" w:color="auto" w:sz="4" w:space="0"/>
              <w:left w:val="single" w:color="auto" w:sz="4" w:space="0"/>
            </w:tcBorders>
            <w:shd w:val="clear" w:color="auto" w:fill="FFFFFF"/>
            <w:noWrap w:val="0"/>
            <w:vAlign w:val="top"/>
          </w:tcPr>
          <w:p>
            <w:pPr>
              <w:widowControl w:val="0"/>
              <w:rPr>
                <w:sz w:val="10"/>
                <w:szCs w:val="10"/>
              </w:rPr>
            </w:pPr>
          </w:p>
        </w:tc>
        <w:tc>
          <w:tcPr>
            <w:tcW w:w="782" w:type="dxa"/>
            <w:gridSpan w:val="2"/>
            <w:vMerge w:val="restart"/>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联系 电话</w:t>
            </w:r>
          </w:p>
        </w:tc>
        <w:tc>
          <w:tcPr>
            <w:tcW w:w="2751" w:type="dxa"/>
            <w:gridSpan w:val="4"/>
            <w:vMerge w:val="restart"/>
            <w:tcBorders>
              <w:top w:val="single" w:color="auto" w:sz="4" w:space="0"/>
              <w:left w:val="single" w:color="auto" w:sz="4" w:space="0"/>
            </w:tcBorders>
            <w:shd w:val="clear" w:color="auto" w:fill="FFFFFF"/>
            <w:noWrap w:val="0"/>
            <w:vAlign w:val="top"/>
          </w:tcPr>
          <w:p>
            <w:pPr>
              <w:widowControl w:val="0"/>
              <w:rPr>
                <w:sz w:val="10"/>
                <w:szCs w:val="10"/>
              </w:rPr>
            </w:pPr>
          </w:p>
        </w:tc>
        <w:tc>
          <w:tcPr>
            <w:tcW w:w="782"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140" w:right="0" w:firstLine="20"/>
              <w:jc w:val="left"/>
            </w:pPr>
            <w:r>
              <w:rPr>
                <w:color w:val="000000"/>
                <w:spacing w:val="0"/>
                <w:w w:val="100"/>
                <w:position w:val="0"/>
              </w:rPr>
              <w:t>身份 类别</w:t>
            </w:r>
          </w:p>
        </w:tc>
        <w:tc>
          <w:tcPr>
            <w:tcW w:w="2203" w:type="dxa"/>
            <w:gridSpan w:val="2"/>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□现役军人子女</w:t>
            </w:r>
          </w:p>
        </w:tc>
      </w:tr>
      <w:tr>
        <w:tblPrEx>
          <w:tblCellMar>
            <w:top w:w="0" w:type="dxa"/>
            <w:left w:w="10" w:type="dxa"/>
            <w:bottom w:w="0" w:type="dxa"/>
            <w:right w:w="10" w:type="dxa"/>
          </w:tblCellMar>
        </w:tblPrEx>
        <w:trPr>
          <w:trHeight w:val="322" w:hRule="exact"/>
          <w:jc w:val="center"/>
        </w:trPr>
        <w:tc>
          <w:tcPr>
            <w:tcW w:w="1291" w:type="dxa"/>
            <w:vMerge w:val="continue"/>
            <w:tcBorders>
              <w:left w:val="single" w:color="auto" w:sz="4" w:space="0"/>
            </w:tcBorders>
            <w:shd w:val="clear" w:color="auto" w:fill="FFFFFF"/>
            <w:noWrap w:val="0"/>
            <w:vAlign w:val="center"/>
          </w:tcPr>
          <w:p/>
        </w:tc>
        <w:tc>
          <w:tcPr>
            <w:tcW w:w="1310" w:type="dxa"/>
            <w:vMerge w:val="continue"/>
            <w:tcBorders>
              <w:left w:val="single" w:color="auto" w:sz="4" w:space="0"/>
            </w:tcBorders>
            <w:shd w:val="clear" w:color="auto" w:fill="FFFFFF"/>
            <w:noWrap w:val="0"/>
            <w:vAlign w:val="top"/>
          </w:tcPr>
          <w:p/>
        </w:tc>
        <w:tc>
          <w:tcPr>
            <w:tcW w:w="782" w:type="dxa"/>
            <w:gridSpan w:val="2"/>
            <w:vMerge w:val="continue"/>
            <w:tcBorders>
              <w:left w:val="single" w:color="auto" w:sz="4" w:space="0"/>
            </w:tcBorders>
            <w:shd w:val="clear" w:color="auto" w:fill="FFFFFF"/>
            <w:noWrap w:val="0"/>
            <w:vAlign w:val="top"/>
          </w:tcPr>
          <w:p/>
        </w:tc>
        <w:tc>
          <w:tcPr>
            <w:tcW w:w="2751" w:type="dxa"/>
            <w:gridSpan w:val="4"/>
            <w:vMerge w:val="continue"/>
            <w:tcBorders>
              <w:left w:val="single" w:color="auto" w:sz="4" w:space="0"/>
            </w:tcBorders>
            <w:shd w:val="clear" w:color="auto" w:fill="FFFFFF"/>
            <w:noWrap w:val="0"/>
            <w:vAlign w:val="top"/>
          </w:tcPr>
          <w:p/>
        </w:tc>
        <w:tc>
          <w:tcPr>
            <w:tcW w:w="782" w:type="dxa"/>
            <w:vMerge w:val="continue"/>
            <w:tcBorders>
              <w:left w:val="single" w:color="auto" w:sz="4" w:space="0"/>
            </w:tcBorders>
            <w:shd w:val="clear" w:color="auto" w:fill="FFFFFF"/>
            <w:noWrap w:val="0"/>
            <w:vAlign w:val="center"/>
          </w:tcPr>
          <w:p/>
        </w:tc>
        <w:tc>
          <w:tcPr>
            <w:tcW w:w="2203" w:type="dxa"/>
            <w:gridSpan w:val="2"/>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口烈士子女</w:t>
            </w:r>
          </w:p>
        </w:tc>
      </w:tr>
      <w:tr>
        <w:tblPrEx>
          <w:tblCellMar>
            <w:top w:w="0" w:type="dxa"/>
            <w:left w:w="10" w:type="dxa"/>
            <w:bottom w:w="0" w:type="dxa"/>
            <w:right w:w="10" w:type="dxa"/>
          </w:tblCellMar>
        </w:tblPrEx>
        <w:trPr>
          <w:trHeight w:val="634" w:hRule="exact"/>
          <w:jc w:val="center"/>
        </w:trPr>
        <w:tc>
          <w:tcPr>
            <w:tcW w:w="129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00"/>
              <w:jc w:val="left"/>
            </w:pPr>
            <w:r>
              <w:rPr>
                <w:color w:val="000000"/>
                <w:spacing w:val="0"/>
                <w:w w:val="100"/>
                <w:position w:val="0"/>
              </w:rPr>
              <w:t>工作单位</w:t>
            </w:r>
          </w:p>
        </w:tc>
        <w:tc>
          <w:tcPr>
            <w:tcW w:w="4843" w:type="dxa"/>
            <w:gridSpan w:val="7"/>
            <w:tcBorders>
              <w:top w:val="single" w:color="auto" w:sz="4" w:space="0"/>
              <w:left w:val="single" w:color="auto" w:sz="4" w:space="0"/>
            </w:tcBorders>
            <w:shd w:val="clear" w:color="auto" w:fill="FFFFFF"/>
            <w:noWrap w:val="0"/>
            <w:vAlign w:val="top"/>
          </w:tcPr>
          <w:p>
            <w:pPr>
              <w:widowControl w:val="0"/>
              <w:rPr>
                <w:sz w:val="10"/>
                <w:szCs w:val="10"/>
              </w:rPr>
            </w:pPr>
          </w:p>
        </w:tc>
        <w:tc>
          <w:tcPr>
            <w:tcW w:w="782" w:type="dxa"/>
            <w:vMerge w:val="continue"/>
            <w:tcBorders>
              <w:left w:val="single" w:color="auto" w:sz="4" w:space="0"/>
            </w:tcBorders>
            <w:shd w:val="clear" w:color="auto" w:fill="FFFFFF"/>
            <w:noWrap w:val="0"/>
            <w:vAlign w:val="center"/>
          </w:tcPr>
          <w:p/>
        </w:tc>
        <w:tc>
          <w:tcPr>
            <w:tcW w:w="2203" w:type="dxa"/>
            <w:gridSpan w:val="2"/>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22" w:lineRule="exact"/>
              <w:ind w:left="0" w:right="0" w:firstLine="0"/>
              <w:jc w:val="center"/>
            </w:pPr>
            <w:r>
              <w:rPr>
                <w:color w:val="000000"/>
                <w:spacing w:val="0"/>
                <w:w w:val="100"/>
                <w:position w:val="0"/>
              </w:rPr>
              <w:t>□因公牺牲军人或一至 六"疾军人子女</w:t>
            </w:r>
          </w:p>
        </w:tc>
      </w:tr>
      <w:tr>
        <w:tblPrEx>
          <w:tblCellMar>
            <w:top w:w="0" w:type="dxa"/>
            <w:left w:w="10" w:type="dxa"/>
            <w:bottom w:w="0" w:type="dxa"/>
            <w:right w:w="10" w:type="dxa"/>
          </w:tblCellMar>
        </w:tblPrEx>
        <w:trPr>
          <w:trHeight w:val="1565" w:hRule="exact"/>
          <w:jc w:val="center"/>
        </w:trPr>
        <w:tc>
          <w:tcPr>
            <w:tcW w:w="1291"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优待类别</w:t>
            </w:r>
          </w:p>
        </w:tc>
        <w:tc>
          <w:tcPr>
            <w:tcW w:w="4843" w:type="dxa"/>
            <w:gridSpan w:val="7"/>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3" w:lineRule="exact"/>
              <w:ind w:left="0" w:right="0" w:firstLine="0"/>
              <w:jc w:val="both"/>
            </w:pPr>
            <w:r>
              <w:rPr>
                <w:rFonts w:ascii="Times New Roman" w:hAnsi="Times New Roman" w:eastAsia="Times New Roman" w:cs="Times New Roman"/>
                <w:color w:val="000000"/>
                <w:spacing w:val="0"/>
                <w:w w:val="70"/>
                <w:position w:val="0"/>
                <w:sz w:val="20"/>
                <w:szCs w:val="20"/>
              </w:rPr>
              <w:t>1</w:t>
            </w:r>
            <w:r>
              <w:rPr>
                <w:color w:val="000000"/>
                <w:spacing w:val="0"/>
                <w:w w:val="100"/>
                <w:position w:val="0"/>
              </w:rPr>
              <w:t>、驻</w:t>
            </w:r>
            <w:r>
              <w:rPr>
                <w:color w:val="000000"/>
                <w:spacing w:val="0"/>
                <w:w w:val="100"/>
                <w:position w:val="0"/>
                <w:lang w:val="zh-CN" w:eastAsia="zh-CN" w:bidi="zh-CN"/>
              </w:rPr>
              <w:t>“三</w:t>
            </w:r>
            <w:r>
              <w:rPr>
                <w:color w:val="000000"/>
                <w:spacing w:val="0"/>
                <w:w w:val="100"/>
                <w:position w:val="0"/>
              </w:rPr>
              <w:t>类地区”、西藏自治区和</w:t>
            </w:r>
            <w:r>
              <w:rPr>
                <w:color w:val="000000"/>
                <w:spacing w:val="0"/>
                <w:w w:val="100"/>
                <w:position w:val="0"/>
                <w:lang w:val="zh-CN" w:eastAsia="zh-CN" w:bidi="zh-CN"/>
              </w:rPr>
              <w:t>“二</w:t>
            </w:r>
            <w:r>
              <w:rPr>
                <w:color w:val="000000"/>
                <w:spacing w:val="0"/>
                <w:w w:val="100"/>
                <w:position w:val="0"/>
              </w:rPr>
              <w:t>类岛”以及在</w:t>
            </w:r>
            <w:r>
              <w:rPr>
                <w:color w:val="000000"/>
                <w:spacing w:val="0"/>
                <w:w w:val="100"/>
                <w:position w:val="0"/>
                <w:lang w:val="zh-CN" w:eastAsia="zh-CN" w:bidi="zh-CN"/>
              </w:rPr>
              <w:t xml:space="preserve">“高 </w:t>
            </w:r>
            <w:r>
              <w:rPr>
                <w:color w:val="000000"/>
                <w:spacing w:val="0"/>
                <w:w w:val="100"/>
                <w:position w:val="0"/>
              </w:rPr>
              <w:t>风险、高危害岗位”连续工作</w:t>
            </w:r>
            <w:r>
              <w:rPr>
                <w:rFonts w:ascii="Times New Roman" w:hAnsi="Times New Roman" w:eastAsia="Times New Roman" w:cs="Times New Roman"/>
                <w:color w:val="000000"/>
                <w:spacing w:val="0"/>
                <w:w w:val="70"/>
                <w:position w:val="0"/>
                <w:sz w:val="20"/>
                <w:szCs w:val="20"/>
              </w:rPr>
              <w:t>3</w:t>
            </w:r>
            <w:r>
              <w:rPr>
                <w:color w:val="000000"/>
                <w:spacing w:val="0"/>
                <w:w w:val="100"/>
                <w:position w:val="0"/>
              </w:rPr>
              <w:t>年以上（含已工作并将 连续工作</w:t>
            </w:r>
            <w:r>
              <w:rPr>
                <w:rFonts w:ascii="Times New Roman" w:hAnsi="Times New Roman" w:eastAsia="Times New Roman" w:cs="Times New Roman"/>
                <w:color w:val="000000"/>
                <w:spacing w:val="0"/>
                <w:w w:val="70"/>
                <w:position w:val="0"/>
                <w:sz w:val="20"/>
                <w:szCs w:val="20"/>
              </w:rPr>
              <w:t>3</w:t>
            </w:r>
            <w:r>
              <w:rPr>
                <w:color w:val="000000"/>
                <w:spacing w:val="0"/>
                <w:w w:val="100"/>
                <w:position w:val="0"/>
              </w:rPr>
              <w:t>年以上）现役军人的子女，或者有子女后曾 在该地区和岗位累计工作</w:t>
            </w:r>
            <w:r>
              <w:rPr>
                <w:rFonts w:ascii="Times New Roman" w:hAnsi="Times New Roman" w:eastAsia="Times New Roman" w:cs="Times New Roman"/>
                <w:color w:val="000000"/>
                <w:spacing w:val="0"/>
                <w:w w:val="70"/>
                <w:position w:val="0"/>
                <w:sz w:val="20"/>
                <w:szCs w:val="20"/>
              </w:rPr>
              <w:t>5</w:t>
            </w:r>
            <w:r>
              <w:rPr>
                <w:color w:val="000000"/>
                <w:spacing w:val="0"/>
                <w:w w:val="100"/>
                <w:position w:val="0"/>
              </w:rPr>
              <w:t>年以上现役军人的子女，烈 士子女。</w:t>
            </w:r>
          </w:p>
        </w:tc>
        <w:tc>
          <w:tcPr>
            <w:tcW w:w="78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70"/>
                <w:position w:val="0"/>
                <w:sz w:val="20"/>
                <w:szCs w:val="20"/>
              </w:rPr>
              <w:t>30</w:t>
            </w:r>
            <w:r>
              <w:rPr>
                <w:color w:val="000000"/>
                <w:spacing w:val="0"/>
                <w:w w:val="100"/>
                <w:position w:val="0"/>
              </w:rPr>
              <w:t>分</w:t>
            </w:r>
          </w:p>
        </w:tc>
        <w:tc>
          <w:tcPr>
            <w:tcW w:w="2203" w:type="dxa"/>
            <w:gridSpan w:val="2"/>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1877" w:hRule="exact"/>
          <w:jc w:val="center"/>
        </w:trPr>
        <w:tc>
          <w:tcPr>
            <w:tcW w:w="1291" w:type="dxa"/>
            <w:vMerge w:val="continue"/>
            <w:tcBorders>
              <w:left w:val="single" w:color="auto" w:sz="4" w:space="0"/>
            </w:tcBorders>
            <w:shd w:val="clear" w:color="auto" w:fill="FFFFFF"/>
            <w:noWrap w:val="0"/>
            <w:vAlign w:val="center"/>
          </w:tcPr>
          <w:p/>
        </w:tc>
        <w:tc>
          <w:tcPr>
            <w:tcW w:w="4843" w:type="dxa"/>
            <w:gridSpan w:val="7"/>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3" w:lineRule="exact"/>
              <w:ind w:left="0" w:right="0" w:firstLine="0"/>
              <w:jc w:val="both"/>
            </w:pPr>
            <w:r>
              <w:rPr>
                <w:rFonts w:ascii="Times New Roman" w:hAnsi="Times New Roman" w:eastAsia="Times New Roman" w:cs="Times New Roman"/>
                <w:color w:val="000000"/>
                <w:spacing w:val="0"/>
                <w:w w:val="70"/>
                <w:position w:val="0"/>
                <w:sz w:val="20"/>
                <w:szCs w:val="20"/>
              </w:rPr>
              <w:t>2</w:t>
            </w:r>
            <w:r>
              <w:rPr>
                <w:color w:val="000000"/>
                <w:spacing w:val="0"/>
                <w:w w:val="100"/>
                <w:position w:val="0"/>
              </w:rPr>
              <w:t>、作战部队、驻</w:t>
            </w:r>
            <w:r>
              <w:rPr>
                <w:color w:val="000000"/>
                <w:spacing w:val="0"/>
                <w:w w:val="100"/>
                <w:position w:val="0"/>
                <w:lang w:val="zh-CN" w:eastAsia="zh-CN" w:bidi="zh-CN"/>
              </w:rPr>
              <w:t>“二类</w:t>
            </w:r>
            <w:r>
              <w:rPr>
                <w:color w:val="000000"/>
                <w:spacing w:val="0"/>
                <w:w w:val="100"/>
                <w:position w:val="0"/>
              </w:rPr>
              <w:t>地区”和</w:t>
            </w:r>
            <w:r>
              <w:rPr>
                <w:color w:val="000000"/>
                <w:spacing w:val="0"/>
                <w:w w:val="100"/>
                <w:position w:val="0"/>
                <w:lang w:val="zh-CN" w:eastAsia="zh-CN" w:bidi="zh-CN"/>
              </w:rPr>
              <w:t>“第三</w:t>
            </w:r>
            <w:r>
              <w:rPr>
                <w:color w:val="000000"/>
                <w:spacing w:val="0"/>
                <w:w w:val="100"/>
                <w:position w:val="0"/>
              </w:rPr>
              <w:t>类岛”连 续工作</w:t>
            </w:r>
            <w:r>
              <w:rPr>
                <w:rFonts w:ascii="Times New Roman" w:hAnsi="Times New Roman" w:eastAsia="Times New Roman" w:cs="Times New Roman"/>
                <w:color w:val="000000"/>
                <w:spacing w:val="0"/>
                <w:w w:val="70"/>
                <w:position w:val="0"/>
                <w:sz w:val="20"/>
                <w:szCs w:val="20"/>
              </w:rPr>
              <w:t>3</w:t>
            </w:r>
            <w:r>
              <w:rPr>
                <w:color w:val="000000"/>
                <w:spacing w:val="0"/>
                <w:w w:val="100"/>
                <w:position w:val="0"/>
              </w:rPr>
              <w:t>年以上（含已工作并将连续工作</w:t>
            </w:r>
            <w:r>
              <w:rPr>
                <w:rFonts w:ascii="Times New Roman" w:hAnsi="Times New Roman" w:eastAsia="Times New Roman" w:cs="Times New Roman"/>
                <w:color w:val="000000"/>
                <w:spacing w:val="0"/>
                <w:w w:val="70"/>
                <w:position w:val="0"/>
                <w:sz w:val="20"/>
                <w:szCs w:val="20"/>
              </w:rPr>
              <w:t>3</w:t>
            </w:r>
            <w:r>
              <w:rPr>
                <w:color w:val="000000"/>
                <w:spacing w:val="0"/>
                <w:w w:val="100"/>
                <w:position w:val="0"/>
              </w:rPr>
              <w:t>年以上） 现役军人的子女，或者有子女后曾在该地区和岗位 累计工作</w:t>
            </w:r>
            <w:r>
              <w:rPr>
                <w:rFonts w:ascii="Times New Roman" w:hAnsi="Times New Roman" w:eastAsia="Times New Roman" w:cs="Times New Roman"/>
                <w:color w:val="000000"/>
                <w:spacing w:val="0"/>
                <w:w w:val="70"/>
                <w:position w:val="0"/>
                <w:sz w:val="20"/>
                <w:szCs w:val="20"/>
              </w:rPr>
              <w:t>5</w:t>
            </w:r>
            <w:r>
              <w:rPr>
                <w:color w:val="000000"/>
                <w:spacing w:val="0"/>
                <w:w w:val="100"/>
                <w:position w:val="0"/>
              </w:rPr>
              <w:t>年以上现役军人的子女，</w:t>
            </w:r>
            <w:r>
              <w:rPr>
                <w:color w:val="000000"/>
                <w:spacing w:val="0"/>
                <w:w w:val="100"/>
                <w:position w:val="0"/>
                <w:lang w:val="zh-CN" w:eastAsia="zh-CN" w:bidi="zh-CN"/>
              </w:rPr>
              <w:t>“因</w:t>
            </w:r>
            <w:r>
              <w:rPr>
                <w:color w:val="000000"/>
                <w:spacing w:val="0"/>
                <w:w w:val="100"/>
                <w:position w:val="0"/>
              </w:rPr>
              <w:t>公牺牲及残 疾军人”的子女，以及</w:t>
            </w:r>
            <w:r>
              <w:rPr>
                <w:color w:val="000000"/>
                <w:spacing w:val="0"/>
                <w:w w:val="100"/>
                <w:position w:val="0"/>
                <w:lang w:val="zh-CN" w:eastAsia="zh-CN" w:bidi="zh-CN"/>
              </w:rPr>
              <w:t>“受</w:t>
            </w:r>
            <w:r>
              <w:rPr>
                <w:color w:val="000000"/>
                <w:spacing w:val="0"/>
                <w:w w:val="100"/>
                <w:position w:val="0"/>
              </w:rPr>
              <w:t>到表彰奖励”军人的子女。</w:t>
            </w:r>
          </w:p>
        </w:tc>
        <w:tc>
          <w:tcPr>
            <w:tcW w:w="78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70"/>
                <w:position w:val="0"/>
                <w:sz w:val="20"/>
                <w:szCs w:val="20"/>
              </w:rPr>
              <w:t>20</w:t>
            </w:r>
            <w:r>
              <w:rPr>
                <w:color w:val="000000"/>
                <w:spacing w:val="0"/>
                <w:w w:val="100"/>
                <w:position w:val="0"/>
              </w:rPr>
              <w:t>分</w:t>
            </w:r>
          </w:p>
        </w:tc>
        <w:tc>
          <w:tcPr>
            <w:tcW w:w="2203" w:type="dxa"/>
            <w:gridSpan w:val="2"/>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936" w:hRule="exact"/>
          <w:jc w:val="center"/>
        </w:trPr>
        <w:tc>
          <w:tcPr>
            <w:tcW w:w="1291" w:type="dxa"/>
            <w:vMerge w:val="continue"/>
            <w:tcBorders>
              <w:left w:val="single" w:color="auto" w:sz="4" w:space="0"/>
            </w:tcBorders>
            <w:shd w:val="clear" w:color="auto" w:fill="FFFFFF"/>
            <w:noWrap w:val="0"/>
            <w:vAlign w:val="center"/>
          </w:tcPr>
          <w:p/>
        </w:tc>
        <w:tc>
          <w:tcPr>
            <w:tcW w:w="4843" w:type="dxa"/>
            <w:gridSpan w:val="7"/>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26" w:lineRule="exact"/>
              <w:ind w:left="0" w:right="0" w:firstLine="0"/>
              <w:jc w:val="both"/>
            </w:pPr>
            <w:r>
              <w:rPr>
                <w:rFonts w:ascii="Times New Roman" w:hAnsi="Times New Roman" w:eastAsia="Times New Roman" w:cs="Times New Roman"/>
                <w:color w:val="000000"/>
                <w:spacing w:val="0"/>
                <w:w w:val="70"/>
                <w:position w:val="0"/>
                <w:sz w:val="20"/>
                <w:szCs w:val="20"/>
              </w:rPr>
              <w:t>3</w:t>
            </w:r>
            <w:r>
              <w:rPr>
                <w:color w:val="000000"/>
                <w:spacing w:val="0"/>
                <w:w w:val="100"/>
                <w:position w:val="0"/>
              </w:rPr>
              <w:t>、平时荣获三等功的现役军人子女，中考时可在同 等条件下优先录取。</w:t>
            </w:r>
          </w:p>
        </w:tc>
        <w:tc>
          <w:tcPr>
            <w:tcW w:w="78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0" w:lineRule="exact"/>
              <w:ind w:left="140" w:right="0" w:firstLine="20"/>
              <w:jc w:val="left"/>
            </w:pPr>
            <w:r>
              <w:rPr>
                <w:color w:val="000000"/>
                <w:spacing w:val="0"/>
                <w:w w:val="100"/>
                <w:position w:val="0"/>
              </w:rPr>
              <w:t>优先 录取</w:t>
            </w:r>
          </w:p>
        </w:tc>
        <w:tc>
          <w:tcPr>
            <w:tcW w:w="2203" w:type="dxa"/>
            <w:gridSpan w:val="2"/>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r>
      <w:tr>
        <w:tblPrEx>
          <w:tblCellMar>
            <w:top w:w="0" w:type="dxa"/>
            <w:left w:w="10" w:type="dxa"/>
            <w:bottom w:w="0" w:type="dxa"/>
            <w:right w:w="10" w:type="dxa"/>
          </w:tblCellMar>
        </w:tblPrEx>
        <w:trPr>
          <w:trHeight w:val="768" w:hRule="exact"/>
          <w:jc w:val="center"/>
        </w:trPr>
        <w:tc>
          <w:tcPr>
            <w:tcW w:w="1291"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pPr>
            <w:r>
              <w:rPr>
                <w:color w:val="000000"/>
                <w:spacing w:val="0"/>
                <w:w w:val="100"/>
                <w:position w:val="0"/>
              </w:rPr>
              <w:t>家长签字</w:t>
            </w:r>
          </w:p>
          <w:p>
            <w:pPr>
              <w:pStyle w:val="6"/>
              <w:keepNext w:val="0"/>
              <w:keepLines w:val="0"/>
              <w:widowControl w:val="0"/>
              <w:shd w:val="clear" w:color="auto" w:fill="auto"/>
              <w:bidi w:val="0"/>
              <w:spacing w:before="0" w:after="0" w:line="307" w:lineRule="exact"/>
              <w:ind w:left="440" w:right="0" w:hanging="120"/>
              <w:jc w:val="left"/>
            </w:pPr>
            <w:r>
              <w:rPr>
                <w:color w:val="000000"/>
                <w:spacing w:val="0"/>
                <w:w w:val="100"/>
                <w:position w:val="0"/>
              </w:rPr>
              <w:t>（现役军 人）</w:t>
            </w:r>
          </w:p>
        </w:tc>
        <w:tc>
          <w:tcPr>
            <w:tcW w:w="1708" w:type="dxa"/>
            <w:gridSpan w:val="2"/>
            <w:vMerge w:val="restart"/>
            <w:tcBorders>
              <w:top w:val="single" w:color="auto" w:sz="4" w:space="0"/>
              <w:left w:val="single" w:color="auto" w:sz="4" w:space="0"/>
            </w:tcBorders>
            <w:shd w:val="clear" w:color="auto" w:fill="FFFFFF"/>
            <w:noWrap w:val="0"/>
            <w:vAlign w:val="top"/>
          </w:tcPr>
          <w:p>
            <w:pPr>
              <w:widowControl w:val="0"/>
              <w:rPr>
                <w:sz w:val="10"/>
                <w:szCs w:val="10"/>
              </w:rPr>
            </w:pPr>
          </w:p>
        </w:tc>
        <w:tc>
          <w:tcPr>
            <w:tcW w:w="1042" w:type="dxa"/>
            <w:gridSpan w:val="2"/>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学校 审核</w:t>
            </w:r>
          </w:p>
        </w:tc>
        <w:tc>
          <w:tcPr>
            <w:tcW w:w="11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证明材料</w:t>
            </w:r>
          </w:p>
        </w:tc>
        <w:tc>
          <w:tcPr>
            <w:tcW w:w="1910" w:type="dxa"/>
            <w:gridSpan w:val="4"/>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tabs>
                <w:tab w:val="left" w:pos="943"/>
              </w:tabs>
              <w:bidi w:val="0"/>
              <w:spacing w:before="0" w:after="0" w:line="240" w:lineRule="auto"/>
              <w:ind w:left="0" w:right="0" w:firstLine="0"/>
              <w:jc w:val="center"/>
            </w:pPr>
            <w:r>
              <w:rPr>
                <w:color w:val="000000"/>
                <w:spacing w:val="0"/>
                <w:w w:val="100"/>
                <w:position w:val="0"/>
              </w:rPr>
              <w:t>□齐</w:t>
            </w:r>
            <w:r>
              <w:rPr>
                <w:color w:val="000000"/>
                <w:spacing w:val="0"/>
                <w:w w:val="100"/>
                <w:position w:val="0"/>
              </w:rPr>
              <w:tab/>
            </w:r>
            <w:r>
              <w:rPr>
                <w:color w:val="000000"/>
                <w:spacing w:val="0"/>
                <w:w w:val="100"/>
                <w:position w:val="0"/>
              </w:rPr>
              <w:t>口不齐</w:t>
            </w:r>
          </w:p>
        </w:tc>
        <w:tc>
          <w:tcPr>
            <w:tcW w:w="2030" w:type="dxa"/>
            <w:vMerge w:val="restart"/>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1020" w:line="240" w:lineRule="auto"/>
              <w:ind w:left="0" w:right="0" w:firstLine="180"/>
              <w:jc w:val="left"/>
            </w:pPr>
            <w:r>
              <w:rPr>
                <w:color w:val="000000"/>
                <w:spacing w:val="0"/>
                <w:w w:val="100"/>
                <w:position w:val="0"/>
              </w:rPr>
              <w:t>（学校意见、盖章）</w:t>
            </w:r>
          </w:p>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r>
        <w:tblPrEx>
          <w:tblCellMar>
            <w:top w:w="0" w:type="dxa"/>
            <w:left w:w="10" w:type="dxa"/>
            <w:bottom w:w="0" w:type="dxa"/>
            <w:right w:w="10" w:type="dxa"/>
          </w:tblCellMar>
        </w:tblPrEx>
        <w:trPr>
          <w:trHeight w:val="802" w:hRule="exact"/>
          <w:jc w:val="center"/>
        </w:trPr>
        <w:tc>
          <w:tcPr>
            <w:tcW w:w="1291" w:type="dxa"/>
            <w:vMerge w:val="continue"/>
            <w:tcBorders>
              <w:left w:val="single" w:color="auto" w:sz="4" w:space="0"/>
            </w:tcBorders>
            <w:shd w:val="clear" w:color="auto" w:fill="FFFFFF"/>
            <w:noWrap w:val="0"/>
            <w:vAlign w:val="center"/>
          </w:tcPr>
          <w:p/>
        </w:tc>
        <w:tc>
          <w:tcPr>
            <w:tcW w:w="1708" w:type="dxa"/>
            <w:gridSpan w:val="2"/>
            <w:vMerge w:val="continue"/>
            <w:tcBorders>
              <w:left w:val="single" w:color="auto" w:sz="4" w:space="0"/>
            </w:tcBorders>
            <w:shd w:val="clear" w:color="auto" w:fill="FFFFFF"/>
            <w:noWrap w:val="0"/>
            <w:vAlign w:val="top"/>
          </w:tcPr>
          <w:p/>
        </w:tc>
        <w:tc>
          <w:tcPr>
            <w:tcW w:w="1042" w:type="dxa"/>
            <w:gridSpan w:val="2"/>
            <w:vMerge w:val="continue"/>
            <w:tcBorders>
              <w:left w:val="single" w:color="auto" w:sz="4" w:space="0"/>
            </w:tcBorders>
            <w:shd w:val="clear" w:color="auto" w:fill="FFFFFF"/>
            <w:noWrap w:val="0"/>
            <w:vAlign w:val="center"/>
          </w:tcPr>
          <w:p/>
        </w:tc>
        <w:tc>
          <w:tcPr>
            <w:tcW w:w="113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初步审核</w:t>
            </w:r>
          </w:p>
        </w:tc>
        <w:tc>
          <w:tcPr>
            <w:tcW w:w="1910" w:type="dxa"/>
            <w:gridSpan w:val="4"/>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rPr>
              <w:t>口通过 口不通过</w:t>
            </w:r>
          </w:p>
        </w:tc>
        <w:tc>
          <w:tcPr>
            <w:tcW w:w="2030" w:type="dxa"/>
            <w:vMerge w:val="continue"/>
            <w:tcBorders>
              <w:left w:val="single" w:color="auto" w:sz="4" w:space="0"/>
              <w:right w:val="single" w:color="auto" w:sz="4" w:space="0"/>
            </w:tcBorders>
            <w:shd w:val="clear" w:color="auto" w:fill="FFFFFF"/>
            <w:noWrap w:val="0"/>
            <w:vAlign w:val="bottom"/>
          </w:tcPr>
          <w:p/>
        </w:tc>
      </w:tr>
      <w:tr>
        <w:tblPrEx>
          <w:tblCellMar>
            <w:top w:w="0" w:type="dxa"/>
            <w:left w:w="10" w:type="dxa"/>
            <w:bottom w:w="0" w:type="dxa"/>
            <w:right w:w="10" w:type="dxa"/>
          </w:tblCellMar>
        </w:tblPrEx>
        <w:trPr>
          <w:trHeight w:val="1574" w:hRule="exact"/>
          <w:jc w:val="center"/>
        </w:trPr>
        <w:tc>
          <w:tcPr>
            <w:tcW w:w="129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2" w:lineRule="exact"/>
              <w:ind w:left="0" w:right="0" w:firstLine="0"/>
              <w:jc w:val="center"/>
            </w:pPr>
            <w:r>
              <w:rPr>
                <w:color w:val="000000"/>
                <w:spacing w:val="0"/>
                <w:w w:val="100"/>
                <w:position w:val="0"/>
              </w:rPr>
              <w:t>深圳警备区 政治部意见</w:t>
            </w:r>
          </w:p>
        </w:tc>
        <w:tc>
          <w:tcPr>
            <w:tcW w:w="2750" w:type="dxa"/>
            <w:gridSpan w:val="4"/>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c>
          <w:tcPr>
            <w:tcW w:w="1450"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pPr>
            <w:r>
              <w:rPr>
                <w:color w:val="000000"/>
                <w:spacing w:val="0"/>
                <w:w w:val="100"/>
                <w:position w:val="0"/>
              </w:rPr>
              <w:t>深圳市教育 行政部门 意见</w:t>
            </w:r>
          </w:p>
        </w:tc>
        <w:tc>
          <w:tcPr>
            <w:tcW w:w="3628" w:type="dxa"/>
            <w:gridSpan w:val="4"/>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 月 日</w:t>
            </w:r>
          </w:p>
        </w:tc>
      </w:tr>
    </w:tbl>
    <w:p>
      <w:pPr>
        <w:sectPr>
          <w:footerReference r:id="rId5" w:type="default"/>
          <w:footerReference r:id="rId6" w:type="even"/>
          <w:footnotePr>
            <w:numFmt w:val="decimal"/>
          </w:footnotePr>
          <w:pgSz w:w="11900" w:h="16840"/>
          <w:pgMar w:top="2374" w:right="1252" w:bottom="2659" w:left="1528" w:header="0" w:footer="3" w:gutter="0"/>
          <w:cols w:space="720" w:num="1"/>
          <w:rtlGutter w:val="0"/>
          <w:docGrid w:linePitch="360" w:charSpace="0"/>
        </w:sectPr>
      </w:pPr>
    </w:p>
    <w:tbl>
      <w:tblPr>
        <w:tblStyle w:val="2"/>
        <w:tblW w:w="0" w:type="auto"/>
        <w:tblInd w:w="0" w:type="dxa"/>
        <w:tblLayout w:type="fixed"/>
        <w:tblCellMar>
          <w:top w:w="0" w:type="dxa"/>
          <w:left w:w="10" w:type="dxa"/>
          <w:bottom w:w="0" w:type="dxa"/>
          <w:right w:w="10" w:type="dxa"/>
        </w:tblCellMar>
      </w:tblPr>
      <w:tblGrid>
        <w:gridCol w:w="1282"/>
        <w:gridCol w:w="7829"/>
      </w:tblGrid>
      <w:tr>
        <w:tblPrEx>
          <w:tblCellMar>
            <w:top w:w="0" w:type="dxa"/>
            <w:left w:w="10" w:type="dxa"/>
            <w:bottom w:w="0" w:type="dxa"/>
            <w:right w:w="10" w:type="dxa"/>
          </w:tblCellMar>
        </w:tblPrEx>
        <w:trPr>
          <w:trHeight w:val="2203" w:hRule="exact"/>
        </w:trPr>
        <w:tc>
          <w:tcPr>
            <w:tcW w:w="128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证明材料</w:t>
            </w:r>
          </w:p>
        </w:tc>
        <w:tc>
          <w:tcPr>
            <w:tcW w:w="7829"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tabs>
                <w:tab w:val="left" w:pos="281"/>
              </w:tabs>
              <w:bidi w:val="0"/>
              <w:spacing w:before="0" w:after="0" w:line="308" w:lineRule="exact"/>
              <w:ind w:left="0" w:right="0" w:firstLine="0"/>
              <w:jc w:val="both"/>
            </w:pPr>
            <w:r>
              <w:rPr>
                <w:rFonts w:ascii="Times New Roman" w:hAnsi="Times New Roman" w:eastAsia="Times New Roman" w:cs="Times New Roman"/>
                <w:color w:val="000000"/>
                <w:spacing w:val="0"/>
                <w:w w:val="70"/>
                <w:position w:val="0"/>
                <w:sz w:val="20"/>
                <w:szCs w:val="20"/>
              </w:rPr>
              <w:t>1</w:t>
            </w:r>
            <w:r>
              <w:rPr>
                <w:color w:val="000000"/>
                <w:spacing w:val="0"/>
                <w:w w:val="100"/>
                <w:position w:val="0"/>
              </w:rPr>
              <w:t>、</w:t>
            </w:r>
            <w:r>
              <w:rPr>
                <w:color w:val="000000"/>
                <w:spacing w:val="0"/>
                <w:w w:val="100"/>
                <w:position w:val="0"/>
              </w:rPr>
              <w:tab/>
            </w:r>
            <w:r>
              <w:rPr>
                <w:color w:val="000000"/>
                <w:spacing w:val="0"/>
                <w:w w:val="100"/>
                <w:position w:val="0"/>
              </w:rPr>
              <w:t>现役军人需提供军官证、子女户口本复印件和师级以上部队开具的现役证明。证 明内容：考生</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男，</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年</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月出生，现就读</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学校，准考证号为</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系</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部 队现役军人</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之子。单位承办人：</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联系电话：</w:t>
            </w:r>
            <w:r>
              <w:rPr>
                <w:rFonts w:ascii="Times New Roman" w:hAnsi="Times New Roman" w:eastAsia="Times New Roman" w:cs="Times New Roman"/>
                <w:color w:val="000000"/>
                <w:spacing w:val="0"/>
                <w:w w:val="70"/>
                <w:position w:val="0"/>
                <w:sz w:val="20"/>
                <w:szCs w:val="20"/>
              </w:rPr>
              <w:t>XX</w:t>
            </w:r>
            <w:r>
              <w:rPr>
                <w:color w:val="000000"/>
                <w:spacing w:val="0"/>
                <w:w w:val="100"/>
                <w:position w:val="0"/>
              </w:rPr>
              <w:t>。特此证明。</w:t>
            </w:r>
          </w:p>
          <w:p>
            <w:pPr>
              <w:pStyle w:val="6"/>
              <w:keepNext w:val="0"/>
              <w:keepLines w:val="0"/>
              <w:widowControl w:val="0"/>
              <w:shd w:val="clear" w:color="auto" w:fill="auto"/>
              <w:tabs>
                <w:tab w:val="left" w:pos="274"/>
              </w:tabs>
              <w:bidi w:val="0"/>
              <w:spacing w:before="0" w:after="0" w:line="308" w:lineRule="exact"/>
              <w:ind w:left="0" w:right="0" w:firstLine="0"/>
              <w:jc w:val="both"/>
            </w:pPr>
            <w:r>
              <w:rPr>
                <w:rFonts w:ascii="Times New Roman" w:hAnsi="Times New Roman" w:eastAsia="Times New Roman" w:cs="Times New Roman"/>
                <w:color w:val="000000"/>
                <w:spacing w:val="0"/>
                <w:w w:val="70"/>
                <w:position w:val="0"/>
                <w:sz w:val="20"/>
                <w:szCs w:val="20"/>
              </w:rPr>
              <w:t>2</w:t>
            </w:r>
            <w:r>
              <w:rPr>
                <w:color w:val="000000"/>
                <w:spacing w:val="0"/>
                <w:w w:val="100"/>
                <w:position w:val="0"/>
              </w:rPr>
              <w:t>、</w:t>
            </w:r>
            <w:r>
              <w:rPr>
                <w:color w:val="000000"/>
                <w:spacing w:val="0"/>
                <w:w w:val="100"/>
                <w:position w:val="0"/>
              </w:rPr>
              <w:tab/>
            </w:r>
            <w:r>
              <w:rPr>
                <w:color w:val="000000"/>
                <w:spacing w:val="0"/>
                <w:w w:val="100"/>
                <w:position w:val="0"/>
              </w:rPr>
              <w:t>荣获二等功或者战时荣获三等功以上奖励的需提供立功证书复印件（复印件由师 级部队盖章确认）；</w:t>
            </w:r>
            <w:r>
              <w:rPr>
                <w:color w:val="000000"/>
                <w:spacing w:val="0"/>
                <w:w w:val="100"/>
                <w:position w:val="0"/>
                <w:lang w:val="zh-CN" w:eastAsia="zh-CN" w:bidi="zh-CN"/>
              </w:rPr>
              <w:t>“高</w:t>
            </w:r>
            <w:r>
              <w:rPr>
                <w:color w:val="000000"/>
                <w:spacing w:val="0"/>
                <w:w w:val="100"/>
                <w:position w:val="0"/>
              </w:rPr>
              <w:t>风险、高危害岗位”</w:t>
            </w:r>
            <w:r>
              <w:rPr>
                <w:color w:val="000000"/>
                <w:spacing w:val="0"/>
                <w:w w:val="100"/>
                <w:position w:val="0"/>
                <w:lang w:val="zh-CN" w:eastAsia="zh-CN" w:bidi="zh-CN"/>
              </w:rPr>
              <w:t>、“作</w:t>
            </w:r>
            <w:r>
              <w:rPr>
                <w:color w:val="000000"/>
                <w:spacing w:val="0"/>
                <w:w w:val="100"/>
                <w:position w:val="0"/>
              </w:rPr>
              <w:t>战部队”和驻艰苦地区的需由师级 部队出具书面证明（说明工作起止时间、工作地点、任职情况等要素）。</w:t>
            </w:r>
          </w:p>
          <w:p>
            <w:pPr>
              <w:pStyle w:val="6"/>
              <w:keepNext w:val="0"/>
              <w:keepLines w:val="0"/>
              <w:widowControl w:val="0"/>
              <w:shd w:val="clear" w:color="auto" w:fill="auto"/>
              <w:tabs>
                <w:tab w:val="left" w:pos="199"/>
              </w:tabs>
              <w:bidi w:val="0"/>
              <w:spacing w:before="0" w:after="0" w:line="308" w:lineRule="exact"/>
              <w:ind w:left="0" w:right="0" w:firstLine="0"/>
              <w:jc w:val="both"/>
            </w:pPr>
            <w:r>
              <w:rPr>
                <w:rFonts w:ascii="Times New Roman" w:hAnsi="Times New Roman" w:eastAsia="Times New Roman" w:cs="Times New Roman"/>
                <w:color w:val="000000"/>
                <w:spacing w:val="0"/>
                <w:w w:val="70"/>
                <w:position w:val="0"/>
                <w:sz w:val="20"/>
                <w:szCs w:val="20"/>
              </w:rPr>
              <w:t>3</w:t>
            </w:r>
            <w:r>
              <w:rPr>
                <w:color w:val="000000"/>
                <w:spacing w:val="0"/>
                <w:w w:val="100"/>
                <w:position w:val="0"/>
              </w:rPr>
              <w:t>、</w:t>
            </w:r>
            <w:r>
              <w:rPr>
                <w:color w:val="000000"/>
                <w:spacing w:val="0"/>
                <w:w w:val="100"/>
                <w:position w:val="0"/>
              </w:rPr>
              <w:tab/>
            </w:r>
            <w:r>
              <w:rPr>
                <w:color w:val="000000"/>
                <w:spacing w:val="0"/>
                <w:w w:val="100"/>
                <w:position w:val="0"/>
              </w:rPr>
              <w:t>属于烈士、因公牺牲军人或一至六级残疾的军人还需提供烈士证或伤残证复印件。</w:t>
            </w:r>
          </w:p>
        </w:tc>
      </w:tr>
      <w:tr>
        <w:tblPrEx>
          <w:tblCellMar>
            <w:top w:w="0" w:type="dxa"/>
            <w:left w:w="10" w:type="dxa"/>
            <w:bottom w:w="0" w:type="dxa"/>
            <w:right w:w="10" w:type="dxa"/>
          </w:tblCellMar>
        </w:tblPrEx>
        <w:trPr>
          <w:trHeight w:val="2515" w:hRule="exact"/>
        </w:trPr>
        <w:tc>
          <w:tcPr>
            <w:tcW w:w="128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c>
          <w:tcPr>
            <w:tcW w:w="78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6"/>
              <w:keepNext w:val="0"/>
              <w:keepLines w:val="0"/>
              <w:widowControl w:val="0"/>
              <w:shd w:val="clear" w:color="auto" w:fill="auto"/>
              <w:bidi w:val="0"/>
              <w:spacing w:before="0" w:after="0" w:line="311" w:lineRule="exact"/>
              <w:ind w:left="0" w:right="0" w:firstLine="0"/>
              <w:jc w:val="both"/>
            </w:pPr>
            <w:r>
              <w:rPr>
                <w:rFonts w:ascii="Times New Roman" w:hAnsi="Times New Roman" w:eastAsia="Times New Roman" w:cs="Times New Roman"/>
                <w:color w:val="000000"/>
                <w:spacing w:val="0"/>
                <w:w w:val="70"/>
                <w:position w:val="0"/>
                <w:sz w:val="20"/>
                <w:szCs w:val="20"/>
              </w:rPr>
              <w:t>1</w:t>
            </w:r>
            <w:r>
              <w:rPr>
                <w:color w:val="000000"/>
                <w:spacing w:val="0"/>
                <w:w w:val="100"/>
                <w:position w:val="0"/>
              </w:rPr>
              <w:t>、执行文件《广东省教育厅广东省军区政治部关于军人子教育优待办法的实施细 则》。</w:t>
            </w:r>
            <w:r>
              <w:rPr>
                <w:rFonts w:ascii="Times New Roman" w:hAnsi="Times New Roman" w:eastAsia="Times New Roman" w:cs="Times New Roman"/>
                <w:color w:val="000000"/>
                <w:spacing w:val="0"/>
                <w:w w:val="70"/>
                <w:position w:val="0"/>
                <w:sz w:val="20"/>
                <w:szCs w:val="20"/>
              </w:rPr>
              <w:t>2</w:t>
            </w:r>
            <w:r>
              <w:rPr>
                <w:color w:val="000000"/>
                <w:spacing w:val="0"/>
                <w:w w:val="100"/>
                <w:position w:val="0"/>
              </w:rPr>
              <w:t>、优待所称军人子女，包括现役军人的子女、烈士子女、因公牺牲和病故军 人的子女；</w:t>
            </w:r>
            <w:r>
              <w:rPr>
                <w:color w:val="000000"/>
                <w:spacing w:val="0"/>
                <w:w w:val="100"/>
                <w:position w:val="0"/>
                <w:lang w:val="zh-CN" w:eastAsia="zh-CN" w:bidi="zh-CN"/>
              </w:rPr>
              <w:t>“因</w:t>
            </w:r>
            <w:r>
              <w:rPr>
                <w:color w:val="000000"/>
                <w:spacing w:val="0"/>
                <w:w w:val="100"/>
                <w:position w:val="0"/>
              </w:rPr>
              <w:t>公牺牲及伤残军人”是指因公牺牲军人，一至六级残疾军人。</w:t>
            </w:r>
            <w:r>
              <w:rPr>
                <w:rFonts w:ascii="Times New Roman" w:hAnsi="Times New Roman" w:eastAsia="Times New Roman" w:cs="Times New Roman"/>
                <w:color w:val="000000"/>
                <w:spacing w:val="0"/>
                <w:w w:val="70"/>
                <w:position w:val="0"/>
                <w:sz w:val="20"/>
                <w:szCs w:val="20"/>
              </w:rPr>
              <w:t>4</w:t>
            </w:r>
            <w:r>
              <w:rPr>
                <w:color w:val="000000"/>
                <w:spacing w:val="0"/>
                <w:w w:val="100"/>
                <w:position w:val="0"/>
              </w:rPr>
              <w:t>、</w:t>
            </w:r>
            <w:r>
              <w:rPr>
                <w:color w:val="000000"/>
                <w:spacing w:val="0"/>
                <w:w w:val="100"/>
                <w:position w:val="0"/>
                <w:lang w:val="zh-CN" w:eastAsia="zh-CN" w:bidi="zh-CN"/>
              </w:rPr>
              <w:t xml:space="preserve">“高 </w:t>
            </w:r>
            <w:r>
              <w:rPr>
                <w:color w:val="000000"/>
                <w:spacing w:val="0"/>
                <w:w w:val="100"/>
                <w:position w:val="0"/>
              </w:rPr>
              <w:t>风险、高危害岗位”是指飞行、潜艇、航天、涉核等高风险、高危害岗位。</w:t>
            </w:r>
            <w:r>
              <w:rPr>
                <w:rFonts w:ascii="Times New Roman" w:hAnsi="Times New Roman" w:eastAsia="Times New Roman" w:cs="Times New Roman"/>
                <w:color w:val="000000"/>
                <w:spacing w:val="0"/>
                <w:w w:val="70"/>
                <w:position w:val="0"/>
                <w:sz w:val="20"/>
                <w:szCs w:val="20"/>
              </w:rPr>
              <w:t>3</w:t>
            </w:r>
            <w:r>
              <w:rPr>
                <w:color w:val="000000"/>
                <w:spacing w:val="0"/>
                <w:w w:val="100"/>
                <w:position w:val="0"/>
              </w:rPr>
              <w:t>、作战 部队是指担任战备值班任务的师以下战斗部队。</w:t>
            </w:r>
            <w:r>
              <w:rPr>
                <w:rFonts w:ascii="Times New Roman" w:hAnsi="Times New Roman" w:eastAsia="Times New Roman" w:cs="Times New Roman"/>
                <w:color w:val="000000"/>
                <w:spacing w:val="0"/>
                <w:w w:val="70"/>
                <w:position w:val="0"/>
                <w:sz w:val="20"/>
                <w:szCs w:val="20"/>
              </w:rPr>
              <w:t>5</w:t>
            </w:r>
            <w:r>
              <w:rPr>
                <w:color w:val="000000"/>
                <w:spacing w:val="0"/>
                <w:w w:val="100"/>
                <w:position w:val="0"/>
              </w:rPr>
              <w:t>、“受到表彰奖励”是指个人平时 荣获二等功或者战时荣获三等功以上奖励：</w:t>
            </w:r>
            <w:r>
              <w:rPr>
                <w:color w:val="000000"/>
                <w:spacing w:val="0"/>
                <w:w w:val="100"/>
                <w:position w:val="0"/>
                <w:lang w:val="zh-CN" w:eastAsia="zh-CN" w:bidi="zh-CN"/>
              </w:rPr>
              <w:t>“平</w:t>
            </w:r>
            <w:r>
              <w:rPr>
                <w:color w:val="000000"/>
                <w:spacing w:val="0"/>
                <w:w w:val="100"/>
                <w:position w:val="0"/>
              </w:rPr>
              <w:t>时荣获二等功”，按照在军事训练和 执行非战争军事行动任务中立功把握。战时是指国家宣布进入战争状态、部队受领 作战任务或遭受敌突然袭击时。</w:t>
            </w:r>
          </w:p>
        </w:tc>
      </w:tr>
    </w:tbl>
    <w:p>
      <w:pPr>
        <w:widowControl w:val="0"/>
        <w:spacing w:after="239" w:line="1" w:lineRule="exact"/>
      </w:pPr>
    </w:p>
    <w:p>
      <w:pPr>
        <w:rPr>
          <w:color w:val="000000"/>
          <w:spacing w:val="0"/>
          <w:w w:val="100"/>
          <w:position w:val="0"/>
        </w:rPr>
      </w:pPr>
    </w:p>
    <w:p>
      <w:pPr>
        <w:rPr>
          <w:u w:val="single"/>
        </w:rPr>
      </w:pPr>
      <w:bookmarkStart w:id="6" w:name="_GoBack"/>
      <w:bookmarkEnd w:id="6"/>
      <w:r>
        <w:rPr>
          <w:color w:val="000000"/>
          <w:spacing w:val="0"/>
          <w:w w:val="100"/>
          <w:position w:val="0"/>
        </w:rPr>
        <w:t>审核人：</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填表人：</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复核人：</w:t>
      </w:r>
      <w:r>
        <w:rPr>
          <w:u w:val="single"/>
        </w:rPr>
        <w:t xml:space="preserve"> </w:t>
      </w:r>
      <w:r>
        <w:rPr>
          <w:rFonts w:hint="eastAsia"/>
          <w:u w:val="single"/>
          <w:lang w:val="en-US" w:eastAsia="zh-CN"/>
        </w:rPr>
        <w:t xml:space="preserve">            </w:t>
      </w:r>
      <w:r>
        <w:rPr>
          <w:u w:val="single"/>
        </w:rPr>
        <w:tab/>
      </w:r>
    </w:p>
    <w:p>
      <w:pPr>
        <w:pStyle w:val="7"/>
        <w:keepNext w:val="0"/>
        <w:keepLines w:val="0"/>
        <w:widowControl w:val="0"/>
        <w:shd w:val="clear" w:color="auto" w:fill="auto"/>
        <w:tabs>
          <w:tab w:val="left" w:pos="2962"/>
          <w:tab w:val="left" w:pos="6210"/>
          <w:tab w:val="left" w:pos="9061"/>
        </w:tabs>
        <w:bidi w:val="0"/>
        <w:spacing w:before="0" w:after="0" w:line="563" w:lineRule="exact"/>
        <w:ind w:left="0" w:leftChars="0" w:right="0" w:firstLine="0" w:firstLineChars="0"/>
        <w:jc w:val="left"/>
        <w:rPr>
          <w:rFonts w:hint="eastAsia"/>
          <w:color w:val="000000"/>
          <w:spacing w:val="0"/>
          <w:w w:val="100"/>
          <w:position w:val="0"/>
          <w:lang w:val="en-US" w:eastAsia="zh-CN"/>
        </w:rPr>
      </w:pPr>
      <w:r>
        <w:rPr>
          <w:color w:val="000000"/>
          <w:spacing w:val="0"/>
          <w:w w:val="100"/>
          <w:position w:val="0"/>
        </w:rPr>
        <w:t>注：此表可复印。请于</w:t>
      </w:r>
      <w:r>
        <w:rPr>
          <w:rFonts w:ascii="Times New Roman" w:hAnsi="Times New Roman" w:eastAsia="Times New Roman" w:cs="Times New Roman"/>
          <w:color w:val="000000"/>
          <w:spacing w:val="0"/>
          <w:w w:val="100"/>
          <w:position w:val="0"/>
        </w:rPr>
        <w:t>4</w:t>
      </w:r>
      <w:r>
        <w:rPr>
          <w:color w:val="000000"/>
          <w:spacing w:val="0"/>
          <w:w w:val="100"/>
          <w:position w:val="0"/>
        </w:rPr>
        <w:t>月</w:t>
      </w:r>
      <w:r>
        <w:rPr>
          <w:rFonts w:ascii="Times New Roman" w:hAnsi="Times New Roman" w:eastAsia="Times New Roman" w:cs="Times New Roman"/>
          <w:color w:val="000000"/>
          <w:spacing w:val="0"/>
          <w:w w:val="100"/>
          <w:position w:val="0"/>
        </w:rPr>
        <w:t>1</w:t>
      </w:r>
      <w:r>
        <w:rPr>
          <w:rFonts w:hint="eastAsia" w:ascii="Times New Roman" w:hAnsi="Times New Roman" w:cs="Times New Roman"/>
          <w:color w:val="000000"/>
          <w:spacing w:val="0"/>
          <w:w w:val="100"/>
          <w:position w:val="0"/>
          <w:lang w:val="en-US" w:eastAsia="zh-CN"/>
        </w:rPr>
        <w:t>0</w:t>
      </w:r>
      <w:r>
        <w:rPr>
          <w:color w:val="000000"/>
          <w:spacing w:val="0"/>
          <w:w w:val="100"/>
          <w:position w:val="0"/>
        </w:rPr>
        <w:t>日前，连同有关材料证明交</w:t>
      </w:r>
      <w:r>
        <w:rPr>
          <w:rFonts w:hint="eastAsia"/>
          <w:color w:val="000000"/>
          <w:spacing w:val="0"/>
          <w:w w:val="100"/>
          <w:position w:val="0"/>
          <w:lang w:val="en-US" w:eastAsia="zh-CN"/>
        </w:rPr>
        <w:t>报名点。</w:t>
      </w: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1345565</wp:posOffset>
              </wp:positionH>
              <wp:positionV relativeFrom="page">
                <wp:posOffset>10048240</wp:posOffset>
              </wp:positionV>
              <wp:extent cx="610870" cy="1250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0870" cy="125095"/>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05.95pt;margin-top:791.2pt;height:9.85pt;width:48.1pt;mso-position-horizontal-relative:page;mso-position-vertical-relative:page;mso-wrap-style:none;z-index:-251657216;mso-width-relative:page;mso-height-relative:page;" filled="f" stroked="f" coordsize="21600,21600" o:gfxdata="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M4&#10;RgHYAAAADQEAAA8AAAAAAAAAAQAgAAAAIgAAAGRycy9kb3ducmV2LnhtbFBLAQIUABQAAAAIAIdO&#10;4kDskrjssQEAAEsDAAAOAAAAAAAAAAEAIAAAACcBAABkcnMvZTJvRG9jLnhtbFBLBQYAAAAABgAG&#10;AFkBAABK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1345565</wp:posOffset>
              </wp:positionH>
              <wp:positionV relativeFrom="page">
                <wp:posOffset>10048240</wp:posOffset>
              </wp:positionV>
              <wp:extent cx="610870" cy="1250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10870" cy="125095"/>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05.95pt;margin-top:791.2pt;height:9.85pt;width:48.1pt;mso-position-horizontal-relative:page;mso-position-vertical-relative:page;mso-wrap-style:none;z-index:-251658240;mso-width-relative:page;mso-height-relative:page;" filled="f" stroked="f" coordsize="21600,21600" o:gfxdata="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M4&#10;RgHYAAAADQEAAA8AAAAAAAAAAQAgAAAAIgAAAGRycy9kb3ducmV2LnhtbFBLAQIUABQAAAAIAIdO&#10;4kAN9cE7sQEAAEsDAAAOAAAAAAAAAAEAIAAAACcBAABkcnMvZTJvRG9jLnhtbFBLBQYAAAAABgAG&#10;AFkBAABK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1249045</wp:posOffset>
              </wp:positionH>
              <wp:positionV relativeFrom="page">
                <wp:posOffset>10037445</wp:posOffset>
              </wp:positionV>
              <wp:extent cx="609600" cy="1231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09600" cy="123190"/>
                      </a:xfrm>
                      <a:prstGeom prst="rect">
                        <a:avLst/>
                      </a:prstGeom>
                      <a:noFill/>
                      <a:ln>
                        <a:noFill/>
                      </a:ln>
                      <a:effectLst/>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r>
                            <w:rPr>
                              <w:rFonts w:ascii="宋体" w:hAnsi="宋体" w:eastAsia="宋体" w:cs="宋体"/>
                              <w:color w:val="000000"/>
                              <w:spacing w:val="0"/>
                              <w:w w:val="100"/>
                              <w:position w:val="0"/>
                              <w:sz w:val="30"/>
                              <w:szCs w:val="30"/>
                            </w:rPr>
                            <w:t>一</w:t>
                          </w:r>
                        </w:p>
                      </w:txbxContent>
                    </wps:txbx>
                    <wps:bodyPr wrap="none" lIns="0" tIns="0" rIns="0" bIns="0">
                      <a:spAutoFit/>
                    </wps:bodyPr>
                  </wps:wsp>
                </a:graphicData>
              </a:graphic>
            </wp:anchor>
          </w:drawing>
        </mc:Choice>
        <mc:Fallback>
          <w:pict>
            <v:shape id="_x0000_s1026" o:spid="_x0000_s1026" o:spt="202" type="#_x0000_t202" style="position:absolute;left:0pt;margin-left:98.35pt;margin-top:790.35pt;height:9.7pt;width:48pt;mso-position-horizontal-relative:page;mso-position-vertical-relative:page;mso-wrap-style:none;z-index:-251656192;mso-width-relative:page;mso-height-relative:page;" filled="f" stroked="f" coordsize="21600,21600" o:gfxdata="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fkK&#10;nNYAAAANAQAADwAAAAAAAAABACAAAAAiAAAAZHJzL2Rvd25yZXYueG1sUEsBAhQAFAAAAAgAh07i&#10;QFPOBH6yAQAATQMAAA4AAAAAAAAAAQAgAAAAJQEAAGRycy9lMm9Eb2MueG1sUEsFBgAAAAAGAAYA&#10;WQEAAEk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fldChar w:fldCharType="end"/>
                    </w:r>
                    <w:r>
                      <w:rPr>
                        <w:rFonts w:ascii="Times New Roman" w:hAnsi="Times New Roman" w:eastAsia="Times New Roman" w:cs="Times New Roman"/>
                        <w:color w:val="000000"/>
                        <w:spacing w:val="0"/>
                        <w:w w:val="100"/>
                        <w:position w:val="0"/>
                        <w:sz w:val="32"/>
                        <w:szCs w:val="32"/>
                      </w:rPr>
                      <w:t xml:space="preserve"> </w:t>
                    </w:r>
                    <w:r>
                      <w:rPr>
                        <w:rFonts w:ascii="宋体" w:hAnsi="宋体" w:eastAsia="宋体" w:cs="宋体"/>
                        <w:color w:val="000000"/>
                        <w:spacing w:val="0"/>
                        <w:w w:val="100"/>
                        <w:position w:val="0"/>
                        <w:sz w:val="30"/>
                        <w:szCs w:val="30"/>
                      </w:rPr>
                      <w:t>一</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87133"/>
    <w:rsid w:val="70A8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30"/>
      <w:outlineLvl w:val="1"/>
    </w:pPr>
    <w:rPr>
      <w:rFonts w:ascii="宋体" w:hAnsi="宋体" w:eastAsia="宋体" w:cs="宋体"/>
      <w:sz w:val="30"/>
      <w:szCs w:val="30"/>
      <w:u w:val="none"/>
      <w:shd w:val="clear" w:color="auto" w:fill="auto"/>
      <w:lang w:val="zh-TW" w:eastAsia="zh-TW" w:bidi="zh-TW"/>
    </w:rPr>
  </w:style>
  <w:style w:type="paragraph" w:customStyle="1" w:styleId="5">
    <w:name w:val="Body text|3"/>
    <w:basedOn w:val="1"/>
    <w:qFormat/>
    <w:uiPriority w:val="0"/>
    <w:pPr>
      <w:widowControl w:val="0"/>
      <w:shd w:val="clear" w:color="auto" w:fill="auto"/>
      <w:spacing w:after="540" w:line="262" w:lineRule="auto"/>
      <w:jc w:val="center"/>
    </w:pPr>
    <w:rPr>
      <w:rFonts w:ascii="宋体" w:hAnsi="宋体" w:eastAsia="宋体" w:cs="宋体"/>
      <w:sz w:val="44"/>
      <w:szCs w:val="44"/>
      <w:u w:val="none"/>
      <w:shd w:val="clear" w:color="auto" w:fill="auto"/>
      <w:lang w:val="zh-TW" w:eastAsia="zh-TW" w:bidi="zh-TW"/>
    </w:rPr>
  </w:style>
  <w:style w:type="paragraph" w:customStyle="1" w:styleId="6">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7">
    <w:name w:val="Body text|2"/>
    <w:basedOn w:val="1"/>
    <w:qFormat/>
    <w:uiPriority w:val="0"/>
    <w:pPr>
      <w:widowControl w:val="0"/>
      <w:shd w:val="clear" w:color="auto" w:fill="auto"/>
      <w:spacing w:line="444" w:lineRule="exact"/>
      <w:ind w:left="200"/>
    </w:pPr>
    <w:rPr>
      <w:rFonts w:ascii="宋体" w:hAnsi="宋体" w:eastAsia="宋体" w:cs="宋体"/>
      <w:sz w:val="22"/>
      <w:szCs w:val="22"/>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2021-03-24T10:15:00Z</dcterms:created>
  <dc:creator>小吴哥</dc:creator>
  <cp:lastModifiedBy>小吴哥</cp:lastModifiedBy>
  <dcterms:modified xsi:type="dcterms:W3CDTF">2021-03-24T10:16:59Z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